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A723AA" w:rsidP="00A723AA">
      <w:pPr>
        <w:jc w:val="both"/>
        <w:rPr>
          <w:rFonts w:ascii="Times New Roman" w:hAnsi="Times New Roman" w:cs="Times New Roman"/>
          <w:sz w:val="24"/>
        </w:rPr>
      </w:pPr>
      <w:r>
        <w:rPr>
          <w:rFonts w:ascii="Times New Roman" w:hAnsi="Times New Roman" w:cs="Times New Roman"/>
          <w:sz w:val="24"/>
        </w:rPr>
        <w:t xml:space="preserve">Traduzione dell’articolo “A </w:t>
      </w:r>
      <w:proofErr w:type="spellStart"/>
      <w:r>
        <w:rPr>
          <w:rFonts w:ascii="Times New Roman" w:hAnsi="Times New Roman" w:cs="Times New Roman"/>
          <w:sz w:val="24"/>
        </w:rPr>
        <w:t>MATTER</w:t>
      </w:r>
      <w:proofErr w:type="spellEnd"/>
      <w:r>
        <w:rPr>
          <w:rFonts w:ascii="Times New Roman" w:hAnsi="Times New Roman" w:cs="Times New Roman"/>
          <w:sz w:val="24"/>
        </w:rPr>
        <w:t xml:space="preserve"> OF SPEED” di Robert N. </w:t>
      </w:r>
      <w:proofErr w:type="spellStart"/>
      <w:r>
        <w:rPr>
          <w:rFonts w:ascii="Times New Roman" w:hAnsi="Times New Roman" w:cs="Times New Roman"/>
          <w:sz w:val="24"/>
        </w:rPr>
        <w:t>Rossier</w:t>
      </w:r>
      <w:proofErr w:type="spellEnd"/>
      <w:r>
        <w:rPr>
          <w:rFonts w:ascii="Times New Roman" w:hAnsi="Times New Roman" w:cs="Times New Roman"/>
          <w:sz w:val="24"/>
        </w:rPr>
        <w:t xml:space="preserve"> tratto</w:t>
      </w:r>
      <w:r w:rsidR="00496E55">
        <w:rPr>
          <w:rFonts w:ascii="Times New Roman" w:hAnsi="Times New Roman" w:cs="Times New Roman"/>
          <w:sz w:val="24"/>
        </w:rPr>
        <w:t xml:space="preserve"> dalla</w:t>
      </w:r>
      <w:r>
        <w:rPr>
          <w:rFonts w:ascii="Times New Roman" w:hAnsi="Times New Roman" w:cs="Times New Roman"/>
          <w:sz w:val="24"/>
        </w:rPr>
        <w:t xml:space="preserve"> rivista </w:t>
      </w:r>
      <w:r w:rsidR="00496E55">
        <w:rPr>
          <w:rFonts w:ascii="Times New Roman" w:hAnsi="Times New Roman" w:cs="Times New Roman"/>
          <w:sz w:val="24"/>
        </w:rPr>
        <w:t>Sport</w:t>
      </w:r>
      <w:r>
        <w:rPr>
          <w:rFonts w:ascii="Times New Roman" w:hAnsi="Times New Roman" w:cs="Times New Roman"/>
          <w:sz w:val="24"/>
        </w:rPr>
        <w:t xml:space="preserve"> Aviation di luglio 2018.</w:t>
      </w:r>
    </w:p>
    <w:p w:rsidR="00A723AA" w:rsidRDefault="00A723AA" w:rsidP="00A723AA">
      <w:pPr>
        <w:jc w:val="both"/>
        <w:rPr>
          <w:rFonts w:ascii="Times New Roman" w:hAnsi="Times New Roman" w:cs="Times New Roman"/>
          <w:sz w:val="24"/>
        </w:rPr>
      </w:pPr>
      <w:r>
        <w:rPr>
          <w:rFonts w:ascii="Times New Roman" w:hAnsi="Times New Roman" w:cs="Times New Roman"/>
          <w:sz w:val="24"/>
        </w:rPr>
        <w:t>GESTIONE DELL’ENERGIA E SICUREZZA IN VOLO.</w:t>
      </w:r>
    </w:p>
    <w:p w:rsidR="00A723AA" w:rsidRPr="00A723AA" w:rsidRDefault="00A723AA" w:rsidP="00A723AA">
      <w:pPr>
        <w:jc w:val="both"/>
        <w:rPr>
          <w:rFonts w:ascii="Times New Roman" w:hAnsi="Times New Roman" w:cs="Times New Roman"/>
          <w:sz w:val="24"/>
          <w:u w:val="single"/>
        </w:rPr>
      </w:pPr>
      <w:r w:rsidRPr="00A723AA">
        <w:rPr>
          <w:rFonts w:ascii="Times New Roman" w:hAnsi="Times New Roman" w:cs="Times New Roman"/>
          <w:sz w:val="24"/>
          <w:u w:val="single"/>
        </w:rPr>
        <w:t>SOMMARIO</w:t>
      </w:r>
    </w:p>
    <w:p w:rsidR="00A723AA" w:rsidRDefault="006237D4" w:rsidP="00A723AA">
      <w:pPr>
        <w:jc w:val="both"/>
        <w:rPr>
          <w:rFonts w:ascii="Times New Roman" w:hAnsi="Times New Roman" w:cs="Times New Roman"/>
          <w:sz w:val="24"/>
        </w:rPr>
      </w:pPr>
      <w:r>
        <w:rPr>
          <w:rFonts w:ascii="Times New Roman" w:hAnsi="Times New Roman" w:cs="Times New Roman"/>
          <w:sz w:val="24"/>
        </w:rPr>
        <w:t>L’autore svolge alcune considerazioni per alcune fasi di volo in cui il fattore velocità risulta particolarmente importante</w:t>
      </w:r>
      <w:r w:rsidR="00BB638D">
        <w:rPr>
          <w:rFonts w:ascii="Times New Roman" w:hAnsi="Times New Roman" w:cs="Times New Roman"/>
          <w:sz w:val="24"/>
        </w:rPr>
        <w:t xml:space="preserve"> ed evidenzia l’indispensabilità di mantenerla sempre sotto controllo</w:t>
      </w:r>
      <w:r>
        <w:rPr>
          <w:rFonts w:ascii="Times New Roman" w:hAnsi="Times New Roman" w:cs="Times New Roman"/>
          <w:sz w:val="24"/>
        </w:rPr>
        <w:t xml:space="preserve">. Infatti l’energia associata può essere foriera di difficoltà non superabili, qualora </w:t>
      </w:r>
      <w:r w:rsidR="00BB638D">
        <w:rPr>
          <w:rFonts w:ascii="Times New Roman" w:hAnsi="Times New Roman" w:cs="Times New Roman"/>
          <w:sz w:val="24"/>
        </w:rPr>
        <w:t>non consenta di</w:t>
      </w:r>
      <w:r>
        <w:rPr>
          <w:rFonts w:ascii="Times New Roman" w:hAnsi="Times New Roman" w:cs="Times New Roman"/>
          <w:sz w:val="24"/>
        </w:rPr>
        <w:t xml:space="preserve"> evitare lo stallo a bassa quota</w:t>
      </w:r>
      <w:r w:rsidR="00BB638D">
        <w:rPr>
          <w:rFonts w:ascii="Times New Roman" w:hAnsi="Times New Roman" w:cs="Times New Roman"/>
          <w:sz w:val="24"/>
        </w:rPr>
        <w:t xml:space="preserve"> oppure può essere troppo elevata e comportare dei danni alla struttura della macchina.</w:t>
      </w:r>
      <w:r w:rsidR="003B1BEE">
        <w:rPr>
          <w:rFonts w:ascii="Times New Roman" w:hAnsi="Times New Roman" w:cs="Times New Roman"/>
          <w:sz w:val="24"/>
        </w:rPr>
        <w:t xml:space="preserve"> Ovviamente, non perde l’occasione per richiamare la funzione della colorazione del quadrante dell’anemometro</w:t>
      </w:r>
      <w:r w:rsidR="006A1D58">
        <w:rPr>
          <w:rFonts w:ascii="Times New Roman" w:hAnsi="Times New Roman" w:cs="Times New Roman"/>
          <w:sz w:val="24"/>
        </w:rPr>
        <w:t xml:space="preserve"> e di rammentare che altre velocità non sono riportate sull’indicatore, così come altre ancora</w:t>
      </w:r>
      <w:bookmarkStart w:id="0" w:name="_GoBack"/>
      <w:bookmarkEnd w:id="0"/>
      <w:r w:rsidR="006A1D58">
        <w:rPr>
          <w:rFonts w:ascii="Times New Roman" w:hAnsi="Times New Roman" w:cs="Times New Roman"/>
          <w:sz w:val="24"/>
        </w:rPr>
        <w:t xml:space="preserve"> vanno imparate a memoria</w:t>
      </w:r>
      <w:r w:rsidR="003B1BEE">
        <w:rPr>
          <w:rFonts w:ascii="Times New Roman" w:hAnsi="Times New Roman" w:cs="Times New Roman"/>
          <w:sz w:val="24"/>
        </w:rPr>
        <w:t>.</w:t>
      </w:r>
    </w:p>
    <w:p w:rsidR="006237D4" w:rsidRDefault="006237D4" w:rsidP="00A723AA">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2A678829" wp14:editId="60DF61C9">
                <wp:simplePos x="0" y="0"/>
                <wp:positionH relativeFrom="margin">
                  <wp:posOffset>6350</wp:posOffset>
                </wp:positionH>
                <wp:positionV relativeFrom="paragraph">
                  <wp:posOffset>83820</wp:posOffset>
                </wp:positionV>
                <wp:extent cx="6114197" cy="0"/>
                <wp:effectExtent l="0" t="0" r="0" b="19050"/>
                <wp:wrapNone/>
                <wp:docPr id="1" name="Connettore diritto 1"/>
                <wp:cNvGraphicFramePr/>
                <a:graphic xmlns:a="http://schemas.openxmlformats.org/drawingml/2006/main">
                  <a:graphicData uri="http://schemas.microsoft.com/office/word/2010/wordprocessingShape">
                    <wps:wsp>
                      <wps:cNvCnPr/>
                      <wps:spPr>
                        <a:xfrm>
                          <a:off x="0" y="0"/>
                          <a:ext cx="6114197"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97411" id="Connettore diritto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pt,6.6pt" to="481.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" strokecolor="#c00000" strokeweight="1.5pt">
                <v:stroke dashstyle="dash" joinstyle="miter"/>
                <w10:wrap anchorx="margin"/>
              </v:line>
            </w:pict>
          </mc:Fallback>
        </mc:AlternateContent>
      </w:r>
    </w:p>
    <w:p w:rsidR="00A723AA" w:rsidRDefault="00A723AA" w:rsidP="00A723AA">
      <w:pPr>
        <w:ind w:firstLine="851"/>
        <w:jc w:val="both"/>
        <w:rPr>
          <w:rFonts w:ascii="Times New Roman" w:hAnsi="Times New Roman" w:cs="Times New Roman"/>
          <w:sz w:val="24"/>
        </w:rPr>
      </w:pPr>
      <w:r>
        <w:rPr>
          <w:rFonts w:ascii="Times New Roman" w:hAnsi="Times New Roman" w:cs="Times New Roman"/>
          <w:sz w:val="24"/>
        </w:rPr>
        <w:t xml:space="preserve">C’è qualcosa relativamente alla velocità che cattura la nostra immaginazione. È qualche cosa che ci mette in guardia e fa pensare. Che si tratti del corridore veloce che taglia il traguardo, un’auto di F1 </w:t>
      </w:r>
      <w:r w:rsidR="001F6DA3">
        <w:rPr>
          <w:rFonts w:ascii="Times New Roman" w:hAnsi="Times New Roman" w:cs="Times New Roman"/>
          <w:sz w:val="24"/>
        </w:rPr>
        <w:t>che miagola lungo la pista o un aereo militare che sfreccia nel cielo, la velocità richiama la nostra attenzione.</w:t>
      </w:r>
    </w:p>
    <w:p w:rsidR="001F6DA3" w:rsidRDefault="001F6DA3" w:rsidP="00A723AA">
      <w:pPr>
        <w:ind w:firstLine="851"/>
        <w:jc w:val="both"/>
        <w:rPr>
          <w:rFonts w:ascii="Times New Roman" w:hAnsi="Times New Roman" w:cs="Times New Roman"/>
          <w:sz w:val="24"/>
        </w:rPr>
      </w:pPr>
      <w:r>
        <w:rPr>
          <w:rFonts w:ascii="Times New Roman" w:hAnsi="Times New Roman" w:cs="Times New Roman"/>
          <w:sz w:val="24"/>
        </w:rPr>
        <w:t xml:space="preserve">Quando si parla di volo, la velocità è la più importante caratteristica. Vero. Possiamo stallare il velivolo a ogni velocità e in ogni assetto, ma la velocità ci fornisce la misura fotografica dell’energia del mezzo e ci fa conoscere in che situazione ci troviamo. Quando esaminiamo le regole di certificazione del pilota, </w:t>
      </w:r>
      <w:r w:rsidR="00072FB0">
        <w:rPr>
          <w:rFonts w:ascii="Times New Roman" w:hAnsi="Times New Roman" w:cs="Times New Roman"/>
          <w:sz w:val="24"/>
        </w:rPr>
        <w:t>ci accorg</w:t>
      </w:r>
      <w:r>
        <w:rPr>
          <w:rFonts w:ascii="Times New Roman" w:hAnsi="Times New Roman" w:cs="Times New Roman"/>
          <w:sz w:val="24"/>
        </w:rPr>
        <w:t xml:space="preserve">iamo </w:t>
      </w:r>
      <w:r w:rsidR="00072FB0">
        <w:rPr>
          <w:rFonts w:ascii="Times New Roman" w:hAnsi="Times New Roman" w:cs="Times New Roman"/>
          <w:sz w:val="24"/>
        </w:rPr>
        <w:t xml:space="preserve">di </w:t>
      </w:r>
      <w:r>
        <w:rPr>
          <w:rFonts w:ascii="Times New Roman" w:hAnsi="Times New Roman" w:cs="Times New Roman"/>
          <w:sz w:val="24"/>
        </w:rPr>
        <w:t>un</w:t>
      </w:r>
      <w:r w:rsidR="00176F50">
        <w:rPr>
          <w:rFonts w:ascii="Times New Roman" w:hAnsi="Times New Roman" w:cs="Times New Roman"/>
          <w:sz w:val="24"/>
        </w:rPr>
        <w:t>’</w:t>
      </w:r>
      <w:r>
        <w:rPr>
          <w:rFonts w:ascii="Times New Roman" w:hAnsi="Times New Roman" w:cs="Times New Roman"/>
          <w:sz w:val="24"/>
        </w:rPr>
        <w:t>enfasi significativa sulla capacità del pilota di controllare la velocità in un ristretto intervallo. Sappiamo che durante la ripresa da un assetto insolito, la prima cosa che facciamo è guardare la velocità, elevata e in aumento, o bassa e in riduzione. In ogni fase del volo e in ogni manovra, la velocità come misura del nostro stato energetico è della massima importanza</w:t>
      </w:r>
      <w:r w:rsidR="00FC6E34">
        <w:rPr>
          <w:rFonts w:ascii="Times New Roman" w:hAnsi="Times New Roman" w:cs="Times New Roman"/>
          <w:sz w:val="24"/>
        </w:rPr>
        <w:t>. Osservare e controllare la velocità, rappresenta il miglior lavoro per eseguire un volo tranquillo e sicuro.</w:t>
      </w:r>
    </w:p>
    <w:p w:rsidR="00AC28EB" w:rsidRDefault="00AC28EB" w:rsidP="00A723AA">
      <w:pPr>
        <w:ind w:firstLine="851"/>
        <w:jc w:val="both"/>
        <w:rPr>
          <w:rFonts w:ascii="Times New Roman" w:hAnsi="Times New Roman" w:cs="Times New Roman"/>
          <w:sz w:val="24"/>
        </w:rPr>
      </w:pPr>
      <w:r>
        <w:rPr>
          <w:rFonts w:ascii="Times New Roman" w:hAnsi="Times New Roman" w:cs="Times New Roman"/>
          <w:sz w:val="24"/>
        </w:rPr>
        <w:t xml:space="preserve">Infatti, per volare in sicurezza e in semplicità, oltre che per ridurre il numero delle variabili che dobbiamo tenere sotto controllo durante il volo, possiamo definire quasi una mezza dozzina di velocità di cui ci serviamo nel corso di un volo. Riducendo le variazioni di velocità, in particolare durante le fasi di decollo, avvicinamento e atterraggio, riduciamo al minimo il numero delle regolazioni da eseguire per il </w:t>
      </w:r>
      <w:proofErr w:type="spellStart"/>
      <w:r>
        <w:rPr>
          <w:rFonts w:ascii="Times New Roman" w:hAnsi="Times New Roman" w:cs="Times New Roman"/>
          <w:sz w:val="24"/>
        </w:rPr>
        <w:t>trimmaggio</w:t>
      </w:r>
      <w:proofErr w:type="spellEnd"/>
      <w:r>
        <w:rPr>
          <w:rFonts w:ascii="Times New Roman" w:hAnsi="Times New Roman" w:cs="Times New Roman"/>
          <w:sz w:val="24"/>
        </w:rPr>
        <w:t xml:space="preserve"> e massimizziamo il volo in automatico.</w:t>
      </w:r>
    </w:p>
    <w:p w:rsidR="00AC28EB" w:rsidRDefault="00AC28EB" w:rsidP="00A723AA">
      <w:pPr>
        <w:ind w:firstLine="851"/>
        <w:jc w:val="both"/>
        <w:rPr>
          <w:rFonts w:ascii="Times New Roman" w:hAnsi="Times New Roman" w:cs="Times New Roman"/>
          <w:sz w:val="24"/>
        </w:rPr>
      </w:pPr>
      <w:r>
        <w:rPr>
          <w:rFonts w:ascii="Times New Roman" w:hAnsi="Times New Roman" w:cs="Times New Roman"/>
          <w:sz w:val="24"/>
        </w:rPr>
        <w:t>Allora quali sono le velocità da conoscere? L’anemometro ci fornisce alcuni valori importanti identificati da bande colorate. La banda bianca</w:t>
      </w:r>
      <w:r w:rsidR="00791843">
        <w:rPr>
          <w:rFonts w:ascii="Times New Roman" w:hAnsi="Times New Roman" w:cs="Times New Roman"/>
          <w:sz w:val="24"/>
        </w:rPr>
        <w:t xml:space="preserve"> inizia con la minima velocità operativa con i flaps estesi. In alcuni aeroplani, possiamo estendere parzialmente i flaps oltre l’arco bianco, ma dobbiamo trovarci al suo interno prima dell’estensione completa. Le velocità di stallo a 1g nelle configurazioni di atterraggio e pulita si trovano rispettivamente all’inizio dell’arco bianco e di quello verde. Supera</w:t>
      </w:r>
      <w:r w:rsidR="006756BB">
        <w:rPr>
          <w:rFonts w:ascii="Times New Roman" w:hAnsi="Times New Roman" w:cs="Times New Roman"/>
          <w:sz w:val="24"/>
        </w:rPr>
        <w:t>t</w:t>
      </w:r>
      <w:r w:rsidR="00791843">
        <w:rPr>
          <w:rFonts w:ascii="Times New Roman" w:hAnsi="Times New Roman" w:cs="Times New Roman"/>
          <w:sz w:val="24"/>
        </w:rPr>
        <w:t xml:space="preserve">o il limite superiore dell’arco verde verso quello giallo, </w:t>
      </w:r>
      <w:r w:rsidR="00B44B13">
        <w:rPr>
          <w:rFonts w:ascii="Times New Roman" w:hAnsi="Times New Roman" w:cs="Times New Roman"/>
          <w:sz w:val="24"/>
        </w:rPr>
        <w:t>dobbiamo</w:t>
      </w:r>
      <w:r w:rsidR="00791843">
        <w:rPr>
          <w:rFonts w:ascii="Times New Roman" w:hAnsi="Times New Roman" w:cs="Times New Roman"/>
          <w:sz w:val="24"/>
        </w:rPr>
        <w:t xml:space="preserve"> esercitare </w:t>
      </w:r>
      <w:r w:rsidR="00B44B13">
        <w:rPr>
          <w:rFonts w:ascii="Times New Roman" w:hAnsi="Times New Roman" w:cs="Times New Roman"/>
          <w:sz w:val="24"/>
        </w:rPr>
        <w:t>tu</w:t>
      </w:r>
      <w:r w:rsidR="006756BB">
        <w:rPr>
          <w:rFonts w:ascii="Times New Roman" w:hAnsi="Times New Roman" w:cs="Times New Roman"/>
          <w:sz w:val="24"/>
        </w:rPr>
        <w:t>t</w:t>
      </w:r>
      <w:r w:rsidR="00B44B13">
        <w:rPr>
          <w:rFonts w:ascii="Times New Roman" w:hAnsi="Times New Roman" w:cs="Times New Roman"/>
          <w:sz w:val="24"/>
        </w:rPr>
        <w:t xml:space="preserve">ta </w:t>
      </w:r>
      <w:r w:rsidR="00791843">
        <w:rPr>
          <w:rFonts w:ascii="Times New Roman" w:hAnsi="Times New Roman" w:cs="Times New Roman"/>
          <w:sz w:val="24"/>
        </w:rPr>
        <w:t>la nostra attenzione.</w:t>
      </w:r>
      <w:r w:rsidR="00B44B13">
        <w:rPr>
          <w:rFonts w:ascii="Times New Roman" w:hAnsi="Times New Roman" w:cs="Times New Roman"/>
          <w:sz w:val="24"/>
        </w:rPr>
        <w:t xml:space="preserve"> Avviene quando potremmo trovarci accartocciati al suolo se incontriamo una turbolenza. Al termine dell’arco giallo c’è </w:t>
      </w:r>
      <w:r w:rsidR="006756BB">
        <w:rPr>
          <w:rFonts w:ascii="Times New Roman" w:hAnsi="Times New Roman" w:cs="Times New Roman"/>
          <w:sz w:val="24"/>
        </w:rPr>
        <w:t>l</w:t>
      </w:r>
      <w:r w:rsidR="00B44B13">
        <w:rPr>
          <w:rFonts w:ascii="Times New Roman" w:hAnsi="Times New Roman" w:cs="Times New Roman"/>
          <w:sz w:val="24"/>
        </w:rPr>
        <w:t>a linea rossa che indica il limite oltre il quale è probabile che si a</w:t>
      </w:r>
      <w:r w:rsidR="006756BB">
        <w:rPr>
          <w:rFonts w:ascii="Times New Roman" w:hAnsi="Times New Roman" w:cs="Times New Roman"/>
          <w:sz w:val="24"/>
        </w:rPr>
        <w:t>rrechi</w:t>
      </w:r>
      <w:r w:rsidR="00B44B13">
        <w:rPr>
          <w:rFonts w:ascii="Times New Roman" w:hAnsi="Times New Roman" w:cs="Times New Roman"/>
          <w:sz w:val="24"/>
        </w:rPr>
        <w:t xml:space="preserve"> un danno alla struttura. Mentre il codice dei colori ci consente delle indicazioni utili, non fornisce tutte le informazioni critiche sulla velocità di cui abbiamo bisogno.</w:t>
      </w:r>
    </w:p>
    <w:p w:rsidR="00B44B13" w:rsidRDefault="00B44B13" w:rsidP="00A723AA">
      <w:pPr>
        <w:ind w:firstLine="851"/>
        <w:jc w:val="both"/>
        <w:rPr>
          <w:rFonts w:ascii="Times New Roman" w:hAnsi="Times New Roman" w:cs="Times New Roman"/>
          <w:sz w:val="24"/>
        </w:rPr>
      </w:pPr>
      <w:r>
        <w:rPr>
          <w:rFonts w:ascii="Times New Roman" w:hAnsi="Times New Roman" w:cs="Times New Roman"/>
          <w:sz w:val="24"/>
        </w:rPr>
        <w:t>Tra le varie velocità importanti non visibili sull’anemometro, troviamo la velocità di salita ripida (V</w:t>
      </w:r>
      <w:r w:rsidRPr="00B44B13">
        <w:rPr>
          <w:rFonts w:ascii="Times New Roman" w:hAnsi="Times New Roman" w:cs="Times New Roman"/>
          <w:sz w:val="24"/>
          <w:vertAlign w:val="subscript"/>
        </w:rPr>
        <w:t>X</w:t>
      </w:r>
      <w:r>
        <w:rPr>
          <w:rFonts w:ascii="Times New Roman" w:hAnsi="Times New Roman" w:cs="Times New Roman"/>
          <w:sz w:val="24"/>
        </w:rPr>
        <w:t>) e quella di salita rapida (</w:t>
      </w:r>
      <w:proofErr w:type="spellStart"/>
      <w:r>
        <w:rPr>
          <w:rFonts w:ascii="Times New Roman" w:hAnsi="Times New Roman" w:cs="Times New Roman"/>
          <w:sz w:val="24"/>
        </w:rPr>
        <w:t>V</w:t>
      </w:r>
      <w:r w:rsidRPr="00B44B13">
        <w:rPr>
          <w:rFonts w:ascii="Times New Roman" w:hAnsi="Times New Roman" w:cs="Times New Roman"/>
          <w:sz w:val="24"/>
          <w:vertAlign w:val="subscript"/>
        </w:rPr>
        <w:t>Y</w:t>
      </w:r>
      <w:proofErr w:type="spellEnd"/>
      <w:r>
        <w:rPr>
          <w:rFonts w:ascii="Times New Roman" w:hAnsi="Times New Roman" w:cs="Times New Roman"/>
          <w:sz w:val="24"/>
        </w:rPr>
        <w:t>). Quantunque il pilota debba conoscerle, ricordiamo che le velocità variano con il peso e la quota. La V</w:t>
      </w:r>
      <w:r w:rsidRPr="009077B4">
        <w:rPr>
          <w:rFonts w:ascii="Times New Roman" w:hAnsi="Times New Roman" w:cs="Times New Roman"/>
          <w:sz w:val="24"/>
          <w:vertAlign w:val="subscript"/>
        </w:rPr>
        <w:t>X</w:t>
      </w:r>
      <w:r>
        <w:rPr>
          <w:rFonts w:ascii="Times New Roman" w:hAnsi="Times New Roman" w:cs="Times New Roman"/>
          <w:sz w:val="24"/>
        </w:rPr>
        <w:t xml:space="preserve"> aumenta all’incirca dello 1 per cento per ogni 1000 </w:t>
      </w:r>
      <w:r>
        <w:rPr>
          <w:rFonts w:ascii="Times New Roman" w:hAnsi="Times New Roman" w:cs="Times New Roman"/>
          <w:sz w:val="24"/>
        </w:rPr>
        <w:lastRenderedPageBreak/>
        <w:t>piedi di quota densità</w:t>
      </w:r>
      <w:r w:rsidR="009077B4">
        <w:rPr>
          <w:rFonts w:ascii="Times New Roman" w:hAnsi="Times New Roman" w:cs="Times New Roman"/>
          <w:sz w:val="24"/>
        </w:rPr>
        <w:t>, finché entrambe si uguagliano alla quota di tangenza. La velocità di manovra V</w:t>
      </w:r>
      <w:r w:rsidR="009077B4" w:rsidRPr="009077B4">
        <w:rPr>
          <w:rFonts w:ascii="Times New Roman" w:hAnsi="Times New Roman" w:cs="Times New Roman"/>
          <w:sz w:val="24"/>
          <w:vertAlign w:val="subscript"/>
        </w:rPr>
        <w:t>A</w:t>
      </w:r>
      <w:r w:rsidR="009077B4">
        <w:rPr>
          <w:rFonts w:ascii="Times New Roman" w:hAnsi="Times New Roman" w:cs="Times New Roman"/>
          <w:sz w:val="24"/>
        </w:rPr>
        <w:t xml:space="preserve"> fornita è quella al peso massimo</w:t>
      </w:r>
      <w:r w:rsidR="004F65CC">
        <w:rPr>
          <w:rFonts w:ascii="Times New Roman" w:hAnsi="Times New Roman" w:cs="Times New Roman"/>
          <w:sz w:val="24"/>
        </w:rPr>
        <w:t xml:space="preserve"> e</w:t>
      </w:r>
      <w:r w:rsidR="009077B4">
        <w:rPr>
          <w:rFonts w:ascii="Times New Roman" w:hAnsi="Times New Roman" w:cs="Times New Roman"/>
          <w:sz w:val="24"/>
        </w:rPr>
        <w:t xml:space="preserve"> si riduce di un 5 per cento per ogni 10 per cento in meno del peso. Non presente sull’indicatore è anche la velocità massima con carrello esteso, che dobbiamo conoscere se il velivolo ha il carrello retrattile. Infine, un’altra velocità importante e non riportata sullo strumento è quella di migliore discesa, che deve essere imparata a memoria. La velocità di migliore discesa, di solito compresa tra la V</w:t>
      </w:r>
      <w:r w:rsidR="009077B4" w:rsidRPr="009077B4">
        <w:rPr>
          <w:rFonts w:ascii="Times New Roman" w:hAnsi="Times New Roman" w:cs="Times New Roman"/>
          <w:sz w:val="24"/>
          <w:vertAlign w:val="subscript"/>
        </w:rPr>
        <w:t>X</w:t>
      </w:r>
      <w:r w:rsidR="009077B4">
        <w:rPr>
          <w:rFonts w:ascii="Times New Roman" w:hAnsi="Times New Roman" w:cs="Times New Roman"/>
          <w:sz w:val="24"/>
        </w:rPr>
        <w:t xml:space="preserve"> e la </w:t>
      </w:r>
      <w:proofErr w:type="spellStart"/>
      <w:r w:rsidR="009077B4">
        <w:rPr>
          <w:rFonts w:ascii="Times New Roman" w:hAnsi="Times New Roman" w:cs="Times New Roman"/>
          <w:sz w:val="24"/>
        </w:rPr>
        <w:t>V</w:t>
      </w:r>
      <w:r w:rsidR="009077B4" w:rsidRPr="009077B4">
        <w:rPr>
          <w:rFonts w:ascii="Times New Roman" w:hAnsi="Times New Roman" w:cs="Times New Roman"/>
          <w:sz w:val="24"/>
          <w:vertAlign w:val="subscript"/>
        </w:rPr>
        <w:t>Y</w:t>
      </w:r>
      <w:proofErr w:type="spellEnd"/>
      <w:r w:rsidR="009077B4">
        <w:rPr>
          <w:rFonts w:ascii="Times New Roman" w:hAnsi="Times New Roman" w:cs="Times New Roman"/>
          <w:sz w:val="24"/>
        </w:rPr>
        <w:t>, è quella da tenere nel caso di piantata motore.</w:t>
      </w:r>
    </w:p>
    <w:p w:rsidR="009077B4" w:rsidRDefault="009077B4" w:rsidP="00A723AA">
      <w:pPr>
        <w:ind w:firstLine="851"/>
        <w:jc w:val="both"/>
        <w:rPr>
          <w:rFonts w:ascii="Times New Roman" w:hAnsi="Times New Roman" w:cs="Times New Roman"/>
          <w:sz w:val="24"/>
        </w:rPr>
      </w:pPr>
      <w:r>
        <w:rPr>
          <w:rFonts w:ascii="Times New Roman" w:hAnsi="Times New Roman" w:cs="Times New Roman"/>
          <w:sz w:val="24"/>
        </w:rPr>
        <w:t xml:space="preserve">Ovviamente, dobbiamo essere consapevoli di </w:t>
      </w:r>
      <w:r w:rsidR="004A3C20">
        <w:rPr>
          <w:rFonts w:ascii="Times New Roman" w:hAnsi="Times New Roman" w:cs="Times New Roman"/>
          <w:sz w:val="24"/>
        </w:rPr>
        <w:t xml:space="preserve">alcune velocità, perciò esaminiamo l’intero volo e eseguiamo le nostre valutazioni per la </w:t>
      </w:r>
      <w:r w:rsidR="00C26578">
        <w:rPr>
          <w:rFonts w:ascii="Times New Roman" w:hAnsi="Times New Roman" w:cs="Times New Roman"/>
          <w:sz w:val="24"/>
        </w:rPr>
        <w:t xml:space="preserve">loro </w:t>
      </w:r>
      <w:r w:rsidR="004A3C20">
        <w:rPr>
          <w:rFonts w:ascii="Times New Roman" w:hAnsi="Times New Roman" w:cs="Times New Roman"/>
          <w:sz w:val="24"/>
        </w:rPr>
        <w:t>gestione.</w:t>
      </w:r>
    </w:p>
    <w:p w:rsidR="004A3C20" w:rsidRPr="004A3C20" w:rsidRDefault="004A3C20" w:rsidP="004A3C20">
      <w:pPr>
        <w:jc w:val="both"/>
        <w:rPr>
          <w:rFonts w:ascii="Times New Roman" w:hAnsi="Times New Roman" w:cs="Times New Roman"/>
          <w:b/>
          <w:sz w:val="24"/>
        </w:rPr>
      </w:pPr>
      <w:r>
        <w:rPr>
          <w:rFonts w:ascii="Times New Roman" w:hAnsi="Times New Roman" w:cs="Times New Roman"/>
          <w:b/>
          <w:sz w:val="24"/>
        </w:rPr>
        <w:t>Pronti alla rotazione.</w:t>
      </w:r>
    </w:p>
    <w:p w:rsidR="004A3C20" w:rsidRDefault="004A3C20" w:rsidP="00A723AA">
      <w:pPr>
        <w:ind w:firstLine="851"/>
        <w:jc w:val="both"/>
        <w:rPr>
          <w:rFonts w:ascii="Times New Roman" w:hAnsi="Times New Roman" w:cs="Times New Roman"/>
          <w:sz w:val="24"/>
        </w:rPr>
      </w:pPr>
      <w:r>
        <w:rPr>
          <w:rFonts w:ascii="Times New Roman" w:hAnsi="Times New Roman" w:cs="Times New Roman"/>
          <w:sz w:val="24"/>
        </w:rPr>
        <w:t>Uno dei primi strumenti che controlliamo durante il rullaggio per decollare è l’anemometro, sia per accertarci che funzioni che per tenere d’occhio la prestazione di decollo. Regola generale vuole che ci assicuriamo di raggiungere il 70 per cento della velocità necessaria per il volo quando raggiungiamo l’indicazione di metà pista. Diversamente, potremmo non disporre dell’energia necessaria per l’involo e superare ogni ostacolo frontale. In altre parole, è il momento di pigiare sui freni finché c’è abbastanza pista per arrest</w:t>
      </w:r>
      <w:r w:rsidR="00C26578">
        <w:rPr>
          <w:rFonts w:ascii="Times New Roman" w:hAnsi="Times New Roman" w:cs="Times New Roman"/>
          <w:sz w:val="24"/>
        </w:rPr>
        <w:t>are</w:t>
      </w:r>
      <w:r>
        <w:rPr>
          <w:rFonts w:ascii="Times New Roman" w:hAnsi="Times New Roman" w:cs="Times New Roman"/>
          <w:sz w:val="24"/>
        </w:rPr>
        <w:t xml:space="preserve"> </w:t>
      </w:r>
      <w:r w:rsidR="00C26578">
        <w:rPr>
          <w:rFonts w:ascii="Times New Roman" w:hAnsi="Times New Roman" w:cs="Times New Roman"/>
          <w:sz w:val="24"/>
        </w:rPr>
        <w:t>i</w:t>
      </w:r>
      <w:r>
        <w:rPr>
          <w:rFonts w:ascii="Times New Roman" w:hAnsi="Times New Roman" w:cs="Times New Roman"/>
          <w:sz w:val="24"/>
        </w:rPr>
        <w:t>l velivolo.</w:t>
      </w:r>
    </w:p>
    <w:p w:rsidR="004A3C20" w:rsidRPr="004A3C20" w:rsidRDefault="004A3C20" w:rsidP="004A3C20">
      <w:pPr>
        <w:jc w:val="both"/>
        <w:rPr>
          <w:rFonts w:ascii="Times New Roman" w:hAnsi="Times New Roman" w:cs="Times New Roman"/>
          <w:b/>
          <w:sz w:val="24"/>
        </w:rPr>
      </w:pPr>
      <w:r>
        <w:rPr>
          <w:rFonts w:ascii="Times New Roman" w:hAnsi="Times New Roman" w:cs="Times New Roman"/>
          <w:b/>
          <w:sz w:val="24"/>
        </w:rPr>
        <w:t>La salita iniziale.</w:t>
      </w:r>
    </w:p>
    <w:p w:rsidR="004A3C20" w:rsidRDefault="004A3C20" w:rsidP="00A723AA">
      <w:pPr>
        <w:ind w:firstLine="851"/>
        <w:jc w:val="both"/>
        <w:rPr>
          <w:rFonts w:ascii="Times New Roman" w:hAnsi="Times New Roman" w:cs="Times New Roman"/>
          <w:sz w:val="24"/>
        </w:rPr>
      </w:pPr>
      <w:r>
        <w:rPr>
          <w:rFonts w:ascii="Times New Roman" w:hAnsi="Times New Roman" w:cs="Times New Roman"/>
          <w:sz w:val="24"/>
        </w:rPr>
        <w:t xml:space="preserve"> All’inizio della salita, probabilmente vogliamo la massima prestazione</w:t>
      </w:r>
      <w:r w:rsidR="007A7B8C">
        <w:rPr>
          <w:rFonts w:ascii="Times New Roman" w:hAnsi="Times New Roman" w:cs="Times New Roman"/>
          <w:sz w:val="24"/>
        </w:rPr>
        <w:t xml:space="preserve"> per ridurre al minimo la permanenza nella condizione pericolosa di essere lenti e bassi. Se cerchiamo di guadagnare la massima quota rispetto alla distanza (p.e. </w:t>
      </w:r>
      <w:r w:rsidR="00D237CF">
        <w:rPr>
          <w:rFonts w:ascii="Times New Roman" w:hAnsi="Times New Roman" w:cs="Times New Roman"/>
          <w:sz w:val="24"/>
        </w:rPr>
        <w:t xml:space="preserve">per </w:t>
      </w:r>
      <w:r w:rsidR="007A7B8C">
        <w:rPr>
          <w:rFonts w:ascii="Times New Roman" w:hAnsi="Times New Roman" w:cs="Times New Roman"/>
          <w:sz w:val="24"/>
        </w:rPr>
        <w:t>evitare gli ostacoli), dobbiamo mantenere la V</w:t>
      </w:r>
      <w:r w:rsidR="007A7B8C" w:rsidRPr="007A7B8C">
        <w:rPr>
          <w:rFonts w:ascii="Times New Roman" w:hAnsi="Times New Roman" w:cs="Times New Roman"/>
          <w:sz w:val="24"/>
          <w:vertAlign w:val="subscript"/>
        </w:rPr>
        <w:t>X</w:t>
      </w:r>
      <w:r w:rsidR="007A7B8C">
        <w:rPr>
          <w:rFonts w:ascii="Times New Roman" w:hAnsi="Times New Roman" w:cs="Times New Roman"/>
          <w:sz w:val="24"/>
        </w:rPr>
        <w:t xml:space="preserve"> (angolo migliore). Se invece vogliamo guadagnare quota rispetto al tempo, opteremo per la </w:t>
      </w:r>
      <w:proofErr w:type="spellStart"/>
      <w:r w:rsidR="007A7B8C">
        <w:rPr>
          <w:rFonts w:ascii="Times New Roman" w:hAnsi="Times New Roman" w:cs="Times New Roman"/>
          <w:sz w:val="24"/>
        </w:rPr>
        <w:t>V</w:t>
      </w:r>
      <w:r w:rsidR="007A7B8C" w:rsidRPr="007A7B8C">
        <w:rPr>
          <w:rFonts w:ascii="Times New Roman" w:hAnsi="Times New Roman" w:cs="Times New Roman"/>
          <w:sz w:val="24"/>
          <w:vertAlign w:val="subscript"/>
        </w:rPr>
        <w:t>Y</w:t>
      </w:r>
      <w:proofErr w:type="spellEnd"/>
      <w:r w:rsidR="007A7B8C">
        <w:rPr>
          <w:rFonts w:ascii="Times New Roman" w:hAnsi="Times New Roman" w:cs="Times New Roman"/>
          <w:sz w:val="24"/>
        </w:rPr>
        <w:t xml:space="preserve"> (migliore rateo).</w:t>
      </w:r>
    </w:p>
    <w:p w:rsidR="007A7B8C" w:rsidRDefault="007A7B8C" w:rsidP="00A723AA">
      <w:pPr>
        <w:ind w:firstLine="851"/>
        <w:jc w:val="both"/>
        <w:rPr>
          <w:rFonts w:ascii="Times New Roman" w:hAnsi="Times New Roman" w:cs="Times New Roman"/>
          <w:sz w:val="24"/>
        </w:rPr>
      </w:pPr>
      <w:r>
        <w:rPr>
          <w:rFonts w:ascii="Times New Roman" w:hAnsi="Times New Roman" w:cs="Times New Roman"/>
          <w:sz w:val="24"/>
        </w:rPr>
        <w:t>Una volta superata la zona pericolosa</w:t>
      </w:r>
      <w:r w:rsidR="00013A6B">
        <w:rPr>
          <w:rFonts w:ascii="Times New Roman" w:hAnsi="Times New Roman" w:cs="Times New Roman"/>
          <w:sz w:val="24"/>
        </w:rPr>
        <w:t>,</w:t>
      </w:r>
      <w:r>
        <w:rPr>
          <w:rFonts w:ascii="Times New Roman" w:hAnsi="Times New Roman" w:cs="Times New Roman"/>
          <w:sz w:val="24"/>
        </w:rPr>
        <w:t xml:space="preserve"> e sapendo di disporre di alcune possibilità in caso di piantata motore, di solito acceleriamo alla salita di crociera che permett</w:t>
      </w:r>
      <w:r w:rsidR="00D237CF">
        <w:rPr>
          <w:rFonts w:ascii="Times New Roman" w:hAnsi="Times New Roman" w:cs="Times New Roman"/>
          <w:sz w:val="24"/>
        </w:rPr>
        <w:t>e</w:t>
      </w:r>
      <w:r>
        <w:rPr>
          <w:rFonts w:ascii="Times New Roman" w:hAnsi="Times New Roman" w:cs="Times New Roman"/>
          <w:sz w:val="24"/>
        </w:rPr>
        <w:t xml:space="preserve"> una migliore visibilità e un migliore raffreddamento del motore.</w:t>
      </w:r>
    </w:p>
    <w:p w:rsidR="004A3C20" w:rsidRPr="007A7B8C" w:rsidRDefault="007A7B8C" w:rsidP="007A7B8C">
      <w:pPr>
        <w:jc w:val="both"/>
        <w:rPr>
          <w:rFonts w:ascii="Times New Roman" w:hAnsi="Times New Roman" w:cs="Times New Roman"/>
          <w:b/>
          <w:sz w:val="24"/>
        </w:rPr>
      </w:pPr>
      <w:r>
        <w:rPr>
          <w:rFonts w:ascii="Times New Roman" w:hAnsi="Times New Roman" w:cs="Times New Roman"/>
          <w:b/>
          <w:sz w:val="24"/>
        </w:rPr>
        <w:t>In crociera.</w:t>
      </w:r>
    </w:p>
    <w:p w:rsidR="00FC6E34" w:rsidRDefault="007A7B8C" w:rsidP="00A723AA">
      <w:pPr>
        <w:ind w:firstLine="851"/>
        <w:jc w:val="both"/>
        <w:rPr>
          <w:rFonts w:ascii="Times New Roman" w:hAnsi="Times New Roman" w:cs="Times New Roman"/>
          <w:sz w:val="24"/>
        </w:rPr>
      </w:pPr>
      <w:r>
        <w:rPr>
          <w:rFonts w:ascii="Times New Roman" w:hAnsi="Times New Roman" w:cs="Times New Roman"/>
          <w:sz w:val="24"/>
        </w:rPr>
        <w:t xml:space="preserve">Molti </w:t>
      </w:r>
      <w:r w:rsidR="00E409B8">
        <w:rPr>
          <w:rFonts w:ascii="Times New Roman" w:hAnsi="Times New Roman" w:cs="Times New Roman"/>
          <w:sz w:val="24"/>
        </w:rPr>
        <w:t xml:space="preserve">piccoli </w:t>
      </w:r>
      <w:r>
        <w:rPr>
          <w:rFonts w:ascii="Times New Roman" w:hAnsi="Times New Roman" w:cs="Times New Roman"/>
          <w:sz w:val="24"/>
        </w:rPr>
        <w:t xml:space="preserve">aeroplani </w:t>
      </w:r>
      <w:r w:rsidR="00E409B8">
        <w:rPr>
          <w:rFonts w:ascii="Times New Roman" w:hAnsi="Times New Roman" w:cs="Times New Roman"/>
          <w:sz w:val="24"/>
        </w:rPr>
        <w:t>han</w:t>
      </w:r>
      <w:r>
        <w:rPr>
          <w:rFonts w:ascii="Times New Roman" w:hAnsi="Times New Roman" w:cs="Times New Roman"/>
          <w:sz w:val="24"/>
        </w:rPr>
        <w:t>no un</w:t>
      </w:r>
      <w:r w:rsidR="0091685C">
        <w:rPr>
          <w:rFonts w:ascii="Times New Roman" w:hAnsi="Times New Roman" w:cs="Times New Roman"/>
          <w:sz w:val="24"/>
        </w:rPr>
        <w:t>a</w:t>
      </w:r>
      <w:r>
        <w:rPr>
          <w:rFonts w:ascii="Times New Roman" w:hAnsi="Times New Roman" w:cs="Times New Roman"/>
          <w:sz w:val="24"/>
        </w:rPr>
        <w:t xml:space="preserve"> velocità di crociera in base alla loro aerodinamica e alla potenza del motore.</w:t>
      </w:r>
      <w:r w:rsidR="0091685C">
        <w:rPr>
          <w:rFonts w:ascii="Times New Roman" w:hAnsi="Times New Roman" w:cs="Times New Roman"/>
          <w:sz w:val="24"/>
        </w:rPr>
        <w:t xml:space="preserve"> Stabilizzata la potenza a un valore voluto, non solo abbiamo stabilito la potenza ma pure il consumo di combustibile per la porzione del volo in crociera. Osservando la velocità </w:t>
      </w:r>
      <w:r w:rsidR="002B43A0">
        <w:rPr>
          <w:rFonts w:ascii="Times New Roman" w:hAnsi="Times New Roman" w:cs="Times New Roman"/>
          <w:sz w:val="24"/>
        </w:rPr>
        <w:t>raggiunta a questa potenza, dobb</w:t>
      </w:r>
      <w:r w:rsidR="0091685C">
        <w:rPr>
          <w:rFonts w:ascii="Times New Roman" w:hAnsi="Times New Roman" w:cs="Times New Roman"/>
          <w:sz w:val="24"/>
        </w:rPr>
        <w:t>iamo verificare di non avere scordato s</w:t>
      </w:r>
      <w:r w:rsidR="002B43A0">
        <w:rPr>
          <w:rFonts w:ascii="Times New Roman" w:hAnsi="Times New Roman" w:cs="Times New Roman"/>
          <w:sz w:val="24"/>
        </w:rPr>
        <w:t>ciocc</w:t>
      </w:r>
      <w:r w:rsidR="0091685C">
        <w:rPr>
          <w:rFonts w:ascii="Times New Roman" w:hAnsi="Times New Roman" w:cs="Times New Roman"/>
          <w:sz w:val="24"/>
        </w:rPr>
        <w:t>amente qualcosa come il carrello o i flaps. Non bisogna dimenticare che la velocità vera aumenta di circa il 2 per cento per ogni 1000 piedi di quota densità.</w:t>
      </w:r>
    </w:p>
    <w:p w:rsidR="0091685C" w:rsidRPr="0091685C" w:rsidRDefault="0091685C" w:rsidP="0091685C">
      <w:pPr>
        <w:jc w:val="both"/>
        <w:rPr>
          <w:rFonts w:ascii="Times New Roman" w:hAnsi="Times New Roman" w:cs="Times New Roman"/>
          <w:b/>
          <w:sz w:val="24"/>
        </w:rPr>
      </w:pPr>
      <w:r>
        <w:rPr>
          <w:rFonts w:ascii="Times New Roman" w:hAnsi="Times New Roman" w:cs="Times New Roman"/>
          <w:b/>
          <w:sz w:val="24"/>
        </w:rPr>
        <w:t>La discesa.</w:t>
      </w:r>
    </w:p>
    <w:p w:rsidR="007A7B8C" w:rsidRDefault="0091685C" w:rsidP="00A723AA">
      <w:pPr>
        <w:ind w:firstLine="851"/>
        <w:jc w:val="both"/>
        <w:rPr>
          <w:rFonts w:ascii="Times New Roman" w:hAnsi="Times New Roman" w:cs="Times New Roman"/>
          <w:sz w:val="24"/>
        </w:rPr>
      </w:pPr>
      <w:r>
        <w:rPr>
          <w:rFonts w:ascii="Times New Roman" w:hAnsi="Times New Roman" w:cs="Times New Roman"/>
          <w:sz w:val="24"/>
        </w:rPr>
        <w:t>Se abbiamo configurato correttamente il velivolo per la crociera,</w:t>
      </w:r>
      <w:r w:rsidR="003522C0">
        <w:rPr>
          <w:rFonts w:ascii="Times New Roman" w:hAnsi="Times New Roman" w:cs="Times New Roman"/>
          <w:sz w:val="24"/>
        </w:rPr>
        <w:t xml:space="preserve"> </w:t>
      </w:r>
      <w:r w:rsidR="006D76FE">
        <w:rPr>
          <w:rFonts w:ascii="Times New Roman" w:hAnsi="Times New Roman" w:cs="Times New Roman"/>
          <w:sz w:val="24"/>
        </w:rPr>
        <w:t>inizia</w:t>
      </w:r>
      <w:r w:rsidR="00482641">
        <w:rPr>
          <w:rFonts w:ascii="Times New Roman" w:hAnsi="Times New Roman" w:cs="Times New Roman"/>
          <w:sz w:val="24"/>
        </w:rPr>
        <w:t>re</w:t>
      </w:r>
      <w:r w:rsidR="006D76FE">
        <w:rPr>
          <w:rFonts w:ascii="Times New Roman" w:hAnsi="Times New Roman" w:cs="Times New Roman"/>
          <w:sz w:val="24"/>
        </w:rPr>
        <w:t xml:space="preserve"> la discesa</w:t>
      </w:r>
      <w:r w:rsidR="00482641">
        <w:rPr>
          <w:rFonts w:ascii="Times New Roman" w:hAnsi="Times New Roman" w:cs="Times New Roman"/>
          <w:sz w:val="24"/>
        </w:rPr>
        <w:t xml:space="preserve"> può essere un piacere. Possiamo completare la check list pre-discesa oppure quella di volo, oppure ancora meglio si tratta di regolare la potenza per </w:t>
      </w:r>
      <w:r w:rsidR="004C304F">
        <w:rPr>
          <w:rFonts w:ascii="Times New Roman" w:hAnsi="Times New Roman" w:cs="Times New Roman"/>
          <w:sz w:val="24"/>
        </w:rPr>
        <w:t>dirige</w:t>
      </w:r>
      <w:r w:rsidR="00482641">
        <w:rPr>
          <w:rFonts w:ascii="Times New Roman" w:hAnsi="Times New Roman" w:cs="Times New Roman"/>
          <w:sz w:val="24"/>
        </w:rPr>
        <w:t>re il velivolo verso il sentiero di discesa. Anche</w:t>
      </w:r>
      <w:r w:rsidR="002E0832">
        <w:rPr>
          <w:rFonts w:ascii="Times New Roman" w:hAnsi="Times New Roman" w:cs="Times New Roman"/>
          <w:sz w:val="24"/>
        </w:rPr>
        <w:t xml:space="preserve"> </w:t>
      </w:r>
      <w:r w:rsidR="00482641">
        <w:rPr>
          <w:rFonts w:ascii="Times New Roman" w:hAnsi="Times New Roman" w:cs="Times New Roman"/>
          <w:sz w:val="24"/>
        </w:rPr>
        <w:t xml:space="preserve">senza </w:t>
      </w:r>
      <w:r w:rsidR="007E4EBE">
        <w:rPr>
          <w:rFonts w:ascii="Times New Roman" w:hAnsi="Times New Roman" w:cs="Times New Roman"/>
          <w:sz w:val="24"/>
        </w:rPr>
        <w:t>agi</w:t>
      </w:r>
      <w:r w:rsidR="00482641">
        <w:rPr>
          <w:rFonts w:ascii="Times New Roman" w:hAnsi="Times New Roman" w:cs="Times New Roman"/>
          <w:sz w:val="24"/>
        </w:rPr>
        <w:t xml:space="preserve">re </w:t>
      </w:r>
      <w:r w:rsidR="002E0832">
        <w:rPr>
          <w:rFonts w:ascii="Times New Roman" w:hAnsi="Times New Roman" w:cs="Times New Roman"/>
          <w:sz w:val="24"/>
        </w:rPr>
        <w:t xml:space="preserve">sempre </w:t>
      </w:r>
      <w:r w:rsidR="00482641">
        <w:rPr>
          <w:rFonts w:ascii="Times New Roman" w:hAnsi="Times New Roman" w:cs="Times New Roman"/>
          <w:sz w:val="24"/>
        </w:rPr>
        <w:t xml:space="preserve">il trim, il velivolo manterrà </w:t>
      </w:r>
      <w:r w:rsidR="002E0832">
        <w:rPr>
          <w:rFonts w:ascii="Times New Roman" w:hAnsi="Times New Roman" w:cs="Times New Roman"/>
          <w:sz w:val="24"/>
        </w:rPr>
        <w:t>la velocità quando inizia la discesa. Naturalmente, se prevediamo della turbolenza a bassa quota, dovremo ridurre la velocità.</w:t>
      </w:r>
    </w:p>
    <w:p w:rsidR="002E0832" w:rsidRPr="002E0832" w:rsidRDefault="002E0832" w:rsidP="002E0832">
      <w:pPr>
        <w:jc w:val="both"/>
        <w:rPr>
          <w:rFonts w:ascii="Times New Roman" w:hAnsi="Times New Roman" w:cs="Times New Roman"/>
          <w:b/>
          <w:sz w:val="24"/>
        </w:rPr>
      </w:pPr>
      <w:r>
        <w:rPr>
          <w:rFonts w:ascii="Times New Roman" w:hAnsi="Times New Roman" w:cs="Times New Roman"/>
          <w:b/>
          <w:sz w:val="24"/>
        </w:rPr>
        <w:t>In manovra.</w:t>
      </w:r>
    </w:p>
    <w:p w:rsidR="002E0832" w:rsidRDefault="00946966" w:rsidP="00A723AA">
      <w:pPr>
        <w:ind w:firstLine="851"/>
        <w:jc w:val="both"/>
        <w:rPr>
          <w:rFonts w:ascii="Times New Roman" w:hAnsi="Times New Roman" w:cs="Times New Roman"/>
          <w:sz w:val="24"/>
        </w:rPr>
      </w:pPr>
      <w:r>
        <w:rPr>
          <w:rFonts w:ascii="Times New Roman" w:hAnsi="Times New Roman" w:cs="Times New Roman"/>
          <w:sz w:val="24"/>
        </w:rPr>
        <w:t>Tutte le volte che voliamo in turbolenza, ci esercitiamo nelle manovre o dobbiamo essere preparati a brusche manovre, dobbiamo volare alla velocità di manovra o a una inferiore. Questo ci assicura che la struttura dell’aeroplano riman</w:t>
      </w:r>
      <w:r w:rsidR="007E4EBE">
        <w:rPr>
          <w:rFonts w:ascii="Times New Roman" w:hAnsi="Times New Roman" w:cs="Times New Roman"/>
          <w:sz w:val="24"/>
        </w:rPr>
        <w:t>ga</w:t>
      </w:r>
      <w:r>
        <w:rPr>
          <w:rFonts w:ascii="Times New Roman" w:hAnsi="Times New Roman" w:cs="Times New Roman"/>
          <w:sz w:val="24"/>
        </w:rPr>
        <w:t xml:space="preserve"> integra durante l’esecuzione della manovra stessa. </w:t>
      </w:r>
      <w:r>
        <w:rPr>
          <w:rFonts w:ascii="Times New Roman" w:hAnsi="Times New Roman" w:cs="Times New Roman"/>
          <w:sz w:val="24"/>
        </w:rPr>
        <w:lastRenderedPageBreak/>
        <w:t>Come disse una volta un mio vecchio amico, tutte le parti del velivolo hanno lo stesso codice ZIP. Dal punto di vista energetico, non vogliamo che un eccesso di energia possa danneggiare la cellula a causa di movimenti bruschi o raffiche e turbolenza potenti.</w:t>
      </w:r>
    </w:p>
    <w:p w:rsidR="00946966" w:rsidRPr="009E53F8" w:rsidRDefault="009E53F8" w:rsidP="00946966">
      <w:pPr>
        <w:jc w:val="both"/>
        <w:rPr>
          <w:rFonts w:ascii="Times New Roman" w:hAnsi="Times New Roman" w:cs="Times New Roman"/>
          <w:b/>
          <w:sz w:val="24"/>
        </w:rPr>
      </w:pPr>
      <w:r>
        <w:rPr>
          <w:rFonts w:ascii="Times New Roman" w:hAnsi="Times New Roman" w:cs="Times New Roman"/>
          <w:b/>
          <w:sz w:val="24"/>
        </w:rPr>
        <w:t>Un passo indietro.</w:t>
      </w:r>
    </w:p>
    <w:p w:rsidR="00946966" w:rsidRDefault="009E53F8" w:rsidP="00A723AA">
      <w:pPr>
        <w:ind w:firstLine="851"/>
        <w:jc w:val="both"/>
        <w:rPr>
          <w:rFonts w:ascii="Times New Roman" w:hAnsi="Times New Roman" w:cs="Times New Roman"/>
          <w:sz w:val="24"/>
        </w:rPr>
      </w:pPr>
      <w:r>
        <w:rPr>
          <w:rFonts w:ascii="Times New Roman" w:hAnsi="Times New Roman" w:cs="Times New Roman"/>
          <w:sz w:val="24"/>
        </w:rPr>
        <w:t>Un passo indietro, noi vogliamo effettivamente padroneggiare la velocità. Ancor più, dobbiamo rimanere al di sotto della velocità di manovra proprio nel caso di una brusca manovra</w:t>
      </w:r>
      <w:r w:rsidR="008F6D52">
        <w:rPr>
          <w:rFonts w:ascii="Times New Roman" w:hAnsi="Times New Roman" w:cs="Times New Roman"/>
          <w:sz w:val="24"/>
        </w:rPr>
        <w:t xml:space="preserve"> necessaria in caso di traffico. Dobbiamo essere lenti abbastanza per estrarre flaps e carrello, ma ancora abbastanza veloci per disporre di una buona risposta ai comandi. Mi sono reso conto che trimmare il velivolo a una velocità compresa tra la V</w:t>
      </w:r>
      <w:r w:rsidR="008F6D52" w:rsidRPr="008F6D52">
        <w:rPr>
          <w:rFonts w:ascii="Times New Roman" w:hAnsi="Times New Roman" w:cs="Times New Roman"/>
          <w:sz w:val="24"/>
          <w:vertAlign w:val="subscript"/>
        </w:rPr>
        <w:t>X</w:t>
      </w:r>
      <w:r w:rsidR="008F6D52">
        <w:rPr>
          <w:rFonts w:ascii="Times New Roman" w:hAnsi="Times New Roman" w:cs="Times New Roman"/>
          <w:sz w:val="24"/>
        </w:rPr>
        <w:t xml:space="preserve"> e la </w:t>
      </w:r>
      <w:proofErr w:type="spellStart"/>
      <w:r w:rsidR="008F6D52">
        <w:rPr>
          <w:rFonts w:ascii="Times New Roman" w:hAnsi="Times New Roman" w:cs="Times New Roman"/>
          <w:sz w:val="24"/>
        </w:rPr>
        <w:t>V</w:t>
      </w:r>
      <w:r w:rsidR="008F6D52" w:rsidRPr="008F6D52">
        <w:rPr>
          <w:rFonts w:ascii="Times New Roman" w:hAnsi="Times New Roman" w:cs="Times New Roman"/>
          <w:sz w:val="24"/>
          <w:vertAlign w:val="subscript"/>
        </w:rPr>
        <w:t>Y</w:t>
      </w:r>
      <w:proofErr w:type="spellEnd"/>
      <w:r w:rsidR="008F6D52">
        <w:rPr>
          <w:rFonts w:ascii="Times New Roman" w:hAnsi="Times New Roman" w:cs="Times New Roman"/>
          <w:sz w:val="24"/>
        </w:rPr>
        <w:t>, è praticamente perfetto, perché d</w:t>
      </w:r>
      <w:r w:rsidR="002A1F2B">
        <w:rPr>
          <w:rFonts w:ascii="Times New Roman" w:hAnsi="Times New Roman" w:cs="Times New Roman"/>
          <w:sz w:val="24"/>
        </w:rPr>
        <w:t>à</w:t>
      </w:r>
      <w:r w:rsidR="008F6D52">
        <w:rPr>
          <w:rFonts w:ascii="Times New Roman" w:hAnsi="Times New Roman" w:cs="Times New Roman"/>
          <w:sz w:val="24"/>
        </w:rPr>
        <w:t xml:space="preserve"> un margine sufficiente rispetto allo stallo </w:t>
      </w:r>
      <w:r w:rsidR="002A1F2B">
        <w:rPr>
          <w:rFonts w:ascii="Times New Roman" w:hAnsi="Times New Roman" w:cs="Times New Roman"/>
          <w:sz w:val="24"/>
        </w:rPr>
        <w:t xml:space="preserve">e proprio </w:t>
      </w:r>
      <w:r w:rsidR="001C3C5F">
        <w:rPr>
          <w:rFonts w:ascii="Times New Roman" w:hAnsi="Times New Roman" w:cs="Times New Roman"/>
          <w:sz w:val="24"/>
        </w:rPr>
        <w:t>adatto</w:t>
      </w:r>
      <w:r w:rsidR="002A1F2B">
        <w:rPr>
          <w:rFonts w:ascii="Times New Roman" w:hAnsi="Times New Roman" w:cs="Times New Roman"/>
          <w:sz w:val="24"/>
        </w:rPr>
        <w:t xml:space="preserve"> </w:t>
      </w:r>
      <w:r w:rsidR="001C3C5F">
        <w:rPr>
          <w:rFonts w:ascii="Times New Roman" w:hAnsi="Times New Roman" w:cs="Times New Roman"/>
          <w:sz w:val="24"/>
        </w:rPr>
        <w:t>ad</w:t>
      </w:r>
      <w:r w:rsidR="002A1F2B">
        <w:rPr>
          <w:rFonts w:ascii="Times New Roman" w:hAnsi="Times New Roman" w:cs="Times New Roman"/>
          <w:sz w:val="24"/>
        </w:rPr>
        <w:t xml:space="preserve"> un </w:t>
      </w:r>
      <w:r w:rsidR="00AD0C7D">
        <w:rPr>
          <w:rFonts w:ascii="Times New Roman" w:hAnsi="Times New Roman" w:cs="Times New Roman"/>
          <w:sz w:val="24"/>
        </w:rPr>
        <w:t>“</w:t>
      </w:r>
      <w:r w:rsidR="002A1F2B">
        <w:rPr>
          <w:rFonts w:ascii="Times New Roman" w:hAnsi="Times New Roman" w:cs="Times New Roman"/>
          <w:sz w:val="24"/>
        </w:rPr>
        <w:t>tocca e va</w:t>
      </w:r>
      <w:r w:rsidR="00AD0C7D">
        <w:rPr>
          <w:rFonts w:ascii="Times New Roman" w:hAnsi="Times New Roman" w:cs="Times New Roman"/>
          <w:sz w:val="24"/>
        </w:rPr>
        <w:t>”</w:t>
      </w:r>
      <w:r w:rsidR="002A1F2B">
        <w:rPr>
          <w:rFonts w:ascii="Times New Roman" w:hAnsi="Times New Roman" w:cs="Times New Roman"/>
          <w:sz w:val="24"/>
        </w:rPr>
        <w:t xml:space="preserve"> inatteso.</w:t>
      </w:r>
    </w:p>
    <w:p w:rsidR="002A1F2B" w:rsidRPr="002A1F2B" w:rsidRDefault="002A1F2B" w:rsidP="002A1F2B">
      <w:pPr>
        <w:jc w:val="both"/>
        <w:rPr>
          <w:rFonts w:ascii="Times New Roman" w:hAnsi="Times New Roman" w:cs="Times New Roman"/>
          <w:b/>
          <w:sz w:val="24"/>
        </w:rPr>
      </w:pPr>
      <w:r>
        <w:rPr>
          <w:rFonts w:ascii="Times New Roman" w:hAnsi="Times New Roman" w:cs="Times New Roman"/>
          <w:b/>
          <w:sz w:val="24"/>
        </w:rPr>
        <w:t>Analisi finale.</w:t>
      </w:r>
    </w:p>
    <w:p w:rsidR="002A1F2B" w:rsidRDefault="00AD0C7D" w:rsidP="00A723AA">
      <w:pPr>
        <w:ind w:firstLine="851"/>
        <w:jc w:val="both"/>
        <w:rPr>
          <w:rFonts w:ascii="Times New Roman" w:hAnsi="Times New Roman" w:cs="Times New Roman"/>
          <w:sz w:val="24"/>
        </w:rPr>
      </w:pPr>
      <w:r>
        <w:rPr>
          <w:rFonts w:ascii="Times New Roman" w:hAnsi="Times New Roman" w:cs="Times New Roman"/>
          <w:sz w:val="24"/>
        </w:rPr>
        <w:t xml:space="preserve">Una volta che siamo in finale, vogliamo che la nostra velocità sia </w:t>
      </w:r>
      <w:r w:rsidR="006B2852">
        <w:rPr>
          <w:rFonts w:ascii="Times New Roman" w:hAnsi="Times New Roman" w:cs="Times New Roman"/>
          <w:sz w:val="24"/>
        </w:rPr>
        <w:t>adegua</w:t>
      </w:r>
      <w:r>
        <w:rPr>
          <w:rFonts w:ascii="Times New Roman" w:hAnsi="Times New Roman" w:cs="Times New Roman"/>
          <w:sz w:val="24"/>
        </w:rPr>
        <w:t xml:space="preserve">ta all’obbiettivo, con il velivolo appropriatamente </w:t>
      </w:r>
      <w:proofErr w:type="spellStart"/>
      <w:r w:rsidR="006B2852">
        <w:rPr>
          <w:rFonts w:ascii="Times New Roman" w:hAnsi="Times New Roman" w:cs="Times New Roman"/>
          <w:sz w:val="24"/>
        </w:rPr>
        <w:t>trimm</w:t>
      </w:r>
      <w:r>
        <w:rPr>
          <w:rFonts w:ascii="Times New Roman" w:hAnsi="Times New Roman" w:cs="Times New Roman"/>
          <w:sz w:val="24"/>
        </w:rPr>
        <w:t>ato</w:t>
      </w:r>
      <w:proofErr w:type="spellEnd"/>
      <w:r>
        <w:rPr>
          <w:rFonts w:ascii="Times New Roman" w:hAnsi="Times New Roman" w:cs="Times New Roman"/>
          <w:sz w:val="24"/>
        </w:rPr>
        <w:t>, configurato per l’atterraggio e lungo una discesa costante fino al punto della toccata. A questo punto, regolazioni minori alla potenza potrebbero rendersi opportun</w:t>
      </w:r>
      <w:r w:rsidR="003649D9">
        <w:rPr>
          <w:rFonts w:ascii="Times New Roman" w:hAnsi="Times New Roman" w:cs="Times New Roman"/>
          <w:sz w:val="24"/>
        </w:rPr>
        <w:t>e</w:t>
      </w:r>
      <w:r>
        <w:rPr>
          <w:rFonts w:ascii="Times New Roman" w:hAnsi="Times New Roman" w:cs="Times New Roman"/>
          <w:sz w:val="24"/>
        </w:rPr>
        <w:t xml:space="preserve"> per mantenere la traiettoria di discesa. Appena iniziamo la rotazione alla giusta velocità, avremo proprio l’energia sufficiente per una toccata morbida.</w:t>
      </w:r>
    </w:p>
    <w:p w:rsidR="00AD0C7D" w:rsidRPr="00A723AA" w:rsidRDefault="00AD0C7D" w:rsidP="00A723AA">
      <w:pPr>
        <w:ind w:firstLine="851"/>
        <w:jc w:val="both"/>
        <w:rPr>
          <w:rFonts w:ascii="Times New Roman" w:hAnsi="Times New Roman" w:cs="Times New Roman"/>
          <w:sz w:val="24"/>
        </w:rPr>
      </w:pPr>
      <w:r>
        <w:rPr>
          <w:rFonts w:ascii="Times New Roman" w:hAnsi="Times New Roman" w:cs="Times New Roman"/>
          <w:sz w:val="24"/>
        </w:rPr>
        <w:t xml:space="preserve">Serve molto </w:t>
      </w:r>
      <w:r w:rsidR="003649D9">
        <w:rPr>
          <w:rFonts w:ascii="Times New Roman" w:hAnsi="Times New Roman" w:cs="Times New Roman"/>
          <w:sz w:val="24"/>
        </w:rPr>
        <w:t xml:space="preserve">di </w:t>
      </w:r>
      <w:r>
        <w:rPr>
          <w:rFonts w:ascii="Times New Roman" w:hAnsi="Times New Roman" w:cs="Times New Roman"/>
          <w:sz w:val="24"/>
        </w:rPr>
        <w:t>più per volare con sicurezza che mantenere la velocità adeguata, ma gestendo la velocità e l</w:t>
      </w:r>
      <w:r w:rsidR="003649D9">
        <w:rPr>
          <w:rFonts w:ascii="Times New Roman" w:hAnsi="Times New Roman" w:cs="Times New Roman"/>
          <w:sz w:val="24"/>
        </w:rPr>
        <w:t>’</w:t>
      </w:r>
      <w:r>
        <w:rPr>
          <w:rFonts w:ascii="Times New Roman" w:hAnsi="Times New Roman" w:cs="Times New Roman"/>
          <w:sz w:val="24"/>
        </w:rPr>
        <w:t xml:space="preserve">energia del velivolo, potremo rendere </w:t>
      </w:r>
      <w:r w:rsidR="003649D9">
        <w:rPr>
          <w:rFonts w:ascii="Times New Roman" w:hAnsi="Times New Roman" w:cs="Times New Roman"/>
          <w:sz w:val="24"/>
        </w:rPr>
        <w:t xml:space="preserve">il nostro volo </w:t>
      </w:r>
      <w:r>
        <w:rPr>
          <w:rFonts w:ascii="Times New Roman" w:hAnsi="Times New Roman" w:cs="Times New Roman"/>
          <w:sz w:val="24"/>
        </w:rPr>
        <w:t xml:space="preserve">più </w:t>
      </w:r>
      <w:r w:rsidR="006237D4">
        <w:rPr>
          <w:rFonts w:ascii="Times New Roman" w:hAnsi="Times New Roman" w:cs="Times New Roman"/>
          <w:sz w:val="24"/>
        </w:rPr>
        <w:t>fluido e sicuro.</w:t>
      </w:r>
    </w:p>
    <w:sectPr w:rsidR="00AD0C7D" w:rsidRPr="00A723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AA"/>
    <w:rsid w:val="00013A6B"/>
    <w:rsid w:val="00072FB0"/>
    <w:rsid w:val="00176F50"/>
    <w:rsid w:val="001C3C5F"/>
    <w:rsid w:val="001F6DA3"/>
    <w:rsid w:val="002A1F2B"/>
    <w:rsid w:val="002B43A0"/>
    <w:rsid w:val="002E0832"/>
    <w:rsid w:val="003522C0"/>
    <w:rsid w:val="003649D9"/>
    <w:rsid w:val="003B1BEE"/>
    <w:rsid w:val="003C1DC9"/>
    <w:rsid w:val="00482641"/>
    <w:rsid w:val="00496E55"/>
    <w:rsid w:val="004A3C20"/>
    <w:rsid w:val="004C304F"/>
    <w:rsid w:val="004E4623"/>
    <w:rsid w:val="004F65CC"/>
    <w:rsid w:val="00501DBB"/>
    <w:rsid w:val="006237D4"/>
    <w:rsid w:val="006756BB"/>
    <w:rsid w:val="006A1D58"/>
    <w:rsid w:val="006B2852"/>
    <w:rsid w:val="006D76FE"/>
    <w:rsid w:val="00791843"/>
    <w:rsid w:val="007A7B8C"/>
    <w:rsid w:val="007E4EBE"/>
    <w:rsid w:val="008F6D52"/>
    <w:rsid w:val="009077B4"/>
    <w:rsid w:val="0091685C"/>
    <w:rsid w:val="00946966"/>
    <w:rsid w:val="009E53F8"/>
    <w:rsid w:val="00A723AA"/>
    <w:rsid w:val="00AC28EB"/>
    <w:rsid w:val="00AD0C7D"/>
    <w:rsid w:val="00B44B13"/>
    <w:rsid w:val="00BB638D"/>
    <w:rsid w:val="00C26578"/>
    <w:rsid w:val="00D237CF"/>
    <w:rsid w:val="00E409B8"/>
    <w:rsid w:val="00FC6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19FE"/>
  <w15:chartTrackingRefBased/>
  <w15:docId w15:val="{7E8DC1B5-1E98-4BE3-91DB-442CFF66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1268</Words>
  <Characters>7232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21</cp:revision>
  <dcterms:created xsi:type="dcterms:W3CDTF">2021-04-28T21:01:00Z</dcterms:created>
  <dcterms:modified xsi:type="dcterms:W3CDTF">2021-05-14T16:04:00Z</dcterms:modified>
</cp:coreProperties>
</file>