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735" w:rsidRDefault="005C35DF" w:rsidP="005C35DF">
      <w:pPr>
        <w:jc w:val="both"/>
        <w:rPr>
          <w:rFonts w:ascii="Times New Roman" w:hAnsi="Times New Roman" w:cs="Times New Roman"/>
          <w:sz w:val="24"/>
        </w:rPr>
      </w:pPr>
      <w:r w:rsidRPr="005C35DF">
        <w:rPr>
          <w:rFonts w:ascii="Times New Roman" w:hAnsi="Times New Roman" w:cs="Times New Roman"/>
          <w:sz w:val="24"/>
        </w:rPr>
        <w:t xml:space="preserve">Traduzione </w:t>
      </w:r>
      <w:r>
        <w:rPr>
          <w:rFonts w:ascii="Times New Roman" w:hAnsi="Times New Roman" w:cs="Times New Roman"/>
          <w:sz w:val="24"/>
        </w:rPr>
        <w:t>dell’articolo “</w:t>
      </w:r>
      <w:proofErr w:type="spellStart"/>
      <w:r>
        <w:rPr>
          <w:rFonts w:ascii="Times New Roman" w:hAnsi="Times New Roman" w:cs="Times New Roman"/>
          <w:sz w:val="24"/>
        </w:rPr>
        <w:t>PATTERNS</w:t>
      </w:r>
      <w:proofErr w:type="spellEnd"/>
      <w:r>
        <w:rPr>
          <w:rFonts w:ascii="Times New Roman" w:hAnsi="Times New Roman" w:cs="Times New Roman"/>
          <w:sz w:val="24"/>
        </w:rPr>
        <w:t xml:space="preserve"> OF PERFORMANCE” di Robert N. </w:t>
      </w:r>
      <w:proofErr w:type="spellStart"/>
      <w:r>
        <w:rPr>
          <w:rFonts w:ascii="Times New Roman" w:hAnsi="Times New Roman" w:cs="Times New Roman"/>
          <w:sz w:val="24"/>
        </w:rPr>
        <w:t>Rossier</w:t>
      </w:r>
      <w:proofErr w:type="spellEnd"/>
      <w:r>
        <w:rPr>
          <w:rFonts w:ascii="Times New Roman" w:hAnsi="Times New Roman" w:cs="Times New Roman"/>
          <w:sz w:val="24"/>
        </w:rPr>
        <w:t xml:space="preserve"> tratto dalla rivista Sport Aviation di febbraio 2018.</w:t>
      </w:r>
    </w:p>
    <w:p w:rsidR="005C35DF" w:rsidRDefault="005C35DF" w:rsidP="005C35DF">
      <w:pPr>
        <w:jc w:val="both"/>
        <w:rPr>
          <w:rFonts w:ascii="Times New Roman" w:hAnsi="Times New Roman" w:cs="Times New Roman"/>
          <w:sz w:val="24"/>
        </w:rPr>
      </w:pPr>
      <w:r>
        <w:rPr>
          <w:rFonts w:ascii="Times New Roman" w:hAnsi="Times New Roman" w:cs="Times New Roman"/>
          <w:sz w:val="24"/>
        </w:rPr>
        <w:t>EVITARE IL PERICOLO DELLE DISTRAZIONI.</w:t>
      </w:r>
    </w:p>
    <w:p w:rsidR="005C35DF" w:rsidRPr="005C35DF" w:rsidRDefault="005C35DF" w:rsidP="005C35DF">
      <w:pPr>
        <w:jc w:val="both"/>
        <w:rPr>
          <w:rFonts w:ascii="Times New Roman" w:hAnsi="Times New Roman" w:cs="Times New Roman"/>
          <w:sz w:val="24"/>
          <w:u w:val="single"/>
        </w:rPr>
      </w:pPr>
      <w:r w:rsidRPr="005C35DF">
        <w:rPr>
          <w:rFonts w:ascii="Times New Roman" w:hAnsi="Times New Roman" w:cs="Times New Roman"/>
          <w:sz w:val="24"/>
          <w:u w:val="single"/>
        </w:rPr>
        <w:t>SOMMARIO.</w:t>
      </w:r>
    </w:p>
    <w:p w:rsidR="005C35DF" w:rsidRDefault="005C35DF" w:rsidP="005C35DF">
      <w:pPr>
        <w:jc w:val="both"/>
        <w:rPr>
          <w:rFonts w:ascii="Times New Roman" w:hAnsi="Times New Roman" w:cs="Times New Roman"/>
          <w:sz w:val="24"/>
        </w:rPr>
      </w:pPr>
      <w:r>
        <w:rPr>
          <w:rFonts w:ascii="Times New Roman" w:hAnsi="Times New Roman" w:cs="Times New Roman"/>
          <w:sz w:val="24"/>
        </w:rPr>
        <w:t xml:space="preserve">L’autore richiama i piloti a </w:t>
      </w:r>
      <w:r w:rsidR="00DE6751">
        <w:rPr>
          <w:rFonts w:ascii="Times New Roman" w:hAnsi="Times New Roman" w:cs="Times New Roman"/>
          <w:sz w:val="24"/>
        </w:rPr>
        <w:t>mantenere desta</w:t>
      </w:r>
      <w:r>
        <w:rPr>
          <w:rFonts w:ascii="Times New Roman" w:hAnsi="Times New Roman" w:cs="Times New Roman"/>
          <w:sz w:val="24"/>
        </w:rPr>
        <w:t xml:space="preserve"> </w:t>
      </w:r>
      <w:r w:rsidR="00DE6751">
        <w:rPr>
          <w:rFonts w:ascii="Times New Roman" w:hAnsi="Times New Roman" w:cs="Times New Roman"/>
          <w:sz w:val="24"/>
        </w:rPr>
        <w:t>l’</w:t>
      </w:r>
      <w:r>
        <w:rPr>
          <w:rFonts w:ascii="Times New Roman" w:hAnsi="Times New Roman" w:cs="Times New Roman"/>
          <w:sz w:val="24"/>
        </w:rPr>
        <w:t>attenzione, intesa qui come evitare di distrarsi a causa di eventi siano essi piccoli o importanti, nell</w:t>
      </w:r>
      <w:r w:rsidR="00DE6751">
        <w:rPr>
          <w:rFonts w:ascii="Times New Roman" w:hAnsi="Times New Roman" w:cs="Times New Roman"/>
          <w:sz w:val="24"/>
        </w:rPr>
        <w:t>e fasi di decollo, atterraggio</w:t>
      </w:r>
      <w:r>
        <w:rPr>
          <w:rFonts w:ascii="Times New Roman" w:hAnsi="Times New Roman" w:cs="Times New Roman"/>
          <w:sz w:val="24"/>
        </w:rPr>
        <w:t xml:space="preserve"> </w:t>
      </w:r>
      <w:r w:rsidR="00DE6751">
        <w:rPr>
          <w:rFonts w:ascii="Times New Roman" w:hAnsi="Times New Roman" w:cs="Times New Roman"/>
          <w:sz w:val="24"/>
        </w:rPr>
        <w:t xml:space="preserve">e </w:t>
      </w:r>
      <w:r>
        <w:rPr>
          <w:rFonts w:ascii="Times New Roman" w:hAnsi="Times New Roman" w:cs="Times New Roman"/>
          <w:sz w:val="24"/>
        </w:rPr>
        <w:t>di traffico</w:t>
      </w:r>
      <w:r w:rsidR="00DE6751">
        <w:rPr>
          <w:rFonts w:ascii="Times New Roman" w:hAnsi="Times New Roman" w:cs="Times New Roman"/>
          <w:sz w:val="24"/>
        </w:rPr>
        <w:t xml:space="preserve"> incipiente</w:t>
      </w:r>
      <w:r>
        <w:rPr>
          <w:rFonts w:ascii="Times New Roman" w:hAnsi="Times New Roman" w:cs="Times New Roman"/>
          <w:sz w:val="24"/>
        </w:rPr>
        <w:t>. Prendendo spunto da esperienz</w:t>
      </w:r>
      <w:r w:rsidR="00DE6751">
        <w:rPr>
          <w:rFonts w:ascii="Times New Roman" w:hAnsi="Times New Roman" w:cs="Times New Roman"/>
          <w:sz w:val="24"/>
        </w:rPr>
        <w:t>e</w:t>
      </w:r>
      <w:r>
        <w:rPr>
          <w:rFonts w:ascii="Times New Roman" w:hAnsi="Times New Roman" w:cs="Times New Roman"/>
          <w:sz w:val="24"/>
        </w:rPr>
        <w:t xml:space="preserve"> personali e d</w:t>
      </w:r>
      <w:r w:rsidR="00DE6751">
        <w:rPr>
          <w:rFonts w:ascii="Times New Roman" w:hAnsi="Times New Roman" w:cs="Times New Roman"/>
          <w:sz w:val="24"/>
        </w:rPr>
        <w:t>a</w:t>
      </w:r>
      <w:r>
        <w:rPr>
          <w:rFonts w:ascii="Times New Roman" w:hAnsi="Times New Roman" w:cs="Times New Roman"/>
          <w:sz w:val="24"/>
        </w:rPr>
        <w:t xml:space="preserve"> casi noti, suggerisce qualche trucco per evitare di cadere nella trapp</w:t>
      </w:r>
      <w:r w:rsidR="00DE6751">
        <w:rPr>
          <w:rFonts w:ascii="Times New Roman" w:hAnsi="Times New Roman" w:cs="Times New Roman"/>
          <w:sz w:val="24"/>
        </w:rPr>
        <w:t>ola di</w:t>
      </w:r>
      <w:r>
        <w:rPr>
          <w:rFonts w:ascii="Times New Roman" w:hAnsi="Times New Roman" w:cs="Times New Roman"/>
          <w:sz w:val="24"/>
        </w:rPr>
        <w:t xml:space="preserve"> dis</w:t>
      </w:r>
      <w:r w:rsidR="00DE6751">
        <w:rPr>
          <w:rFonts w:ascii="Times New Roman" w:hAnsi="Times New Roman" w:cs="Times New Roman"/>
          <w:sz w:val="24"/>
        </w:rPr>
        <w:t>trarci</w:t>
      </w:r>
      <w:r>
        <w:rPr>
          <w:rFonts w:ascii="Times New Roman" w:hAnsi="Times New Roman" w:cs="Times New Roman"/>
          <w:sz w:val="24"/>
        </w:rPr>
        <w:t xml:space="preserve"> da ciò che si sta facendo in quel momento.</w:t>
      </w:r>
    </w:p>
    <w:p w:rsidR="005C35DF" w:rsidRDefault="005C35DF" w:rsidP="005C35DF">
      <w:pPr>
        <w:jc w:val="both"/>
        <w:rPr>
          <w:rFonts w:ascii="Times New Roman" w:hAnsi="Times New Roman" w:cs="Times New Roman"/>
          <w:sz w:val="24"/>
        </w:rPr>
      </w:pPr>
      <w:r>
        <w:rPr>
          <w:rFonts w:ascii="Times New Roman" w:hAnsi="Times New Roman" w:cs="Times New Roman"/>
          <w:noProof/>
          <w:sz w:val="24"/>
          <w:lang w:eastAsia="it-IT"/>
        </w:rPr>
        <mc:AlternateContent>
          <mc:Choice Requires="wps">
            <w:drawing>
              <wp:anchor distT="0" distB="0" distL="114300" distR="114300" simplePos="0" relativeHeight="251659264" behindDoc="0" locked="0" layoutInCell="1" allowOverlap="1" wp14:anchorId="19F43296" wp14:editId="484567B4">
                <wp:simplePos x="0" y="0"/>
                <wp:positionH relativeFrom="column">
                  <wp:posOffset>10160</wp:posOffset>
                </wp:positionH>
                <wp:positionV relativeFrom="paragraph">
                  <wp:posOffset>57150</wp:posOffset>
                </wp:positionV>
                <wp:extent cx="6083300" cy="38100"/>
                <wp:effectExtent l="0" t="0" r="31750" b="19050"/>
                <wp:wrapNone/>
                <wp:docPr id="1" name="Connettore diritto 1"/>
                <wp:cNvGraphicFramePr/>
                <a:graphic xmlns:a="http://schemas.openxmlformats.org/drawingml/2006/main">
                  <a:graphicData uri="http://schemas.microsoft.com/office/word/2010/wordprocessingShape">
                    <wps:wsp>
                      <wps:cNvCnPr/>
                      <wps:spPr>
                        <a:xfrm flipV="1">
                          <a:off x="0" y="0"/>
                          <a:ext cx="6083300" cy="38100"/>
                        </a:xfrm>
                        <a:prstGeom prst="line">
                          <a:avLst/>
                        </a:prstGeom>
                        <a:ln w="19050">
                          <a:solidFill>
                            <a:srgbClr val="C0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B23336" id="Connettore diritto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8pt,4.5pt" to="479.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" strokecolor="#c00000" strokeweight="1.5pt">
                <v:stroke dashstyle="dash" joinstyle="miter"/>
              </v:line>
            </w:pict>
          </mc:Fallback>
        </mc:AlternateContent>
      </w:r>
    </w:p>
    <w:p w:rsidR="005C35DF" w:rsidRDefault="0039799A" w:rsidP="005C35DF">
      <w:pPr>
        <w:ind w:firstLine="851"/>
        <w:jc w:val="both"/>
        <w:rPr>
          <w:rFonts w:ascii="Times New Roman" w:hAnsi="Times New Roman" w:cs="Times New Roman"/>
          <w:sz w:val="24"/>
        </w:rPr>
      </w:pPr>
      <w:r w:rsidRPr="0039799A">
        <w:rPr>
          <w:rFonts w:ascii="Times New Roman" w:hAnsi="Times New Roman" w:cs="Times New Roman"/>
          <w:noProof/>
          <w:sz w:val="24"/>
          <w:lang w:eastAsia="it-IT"/>
        </w:rPr>
        <w:drawing>
          <wp:anchor distT="0" distB="0" distL="114300" distR="114300" simplePos="0" relativeHeight="251660288" behindDoc="0" locked="0" layoutInCell="1" allowOverlap="1" wp14:anchorId="42437E06" wp14:editId="324693A8">
            <wp:simplePos x="0" y="0"/>
            <wp:positionH relativeFrom="margin">
              <wp:align>left</wp:align>
            </wp:positionH>
            <wp:positionV relativeFrom="paragraph">
              <wp:posOffset>59055</wp:posOffset>
            </wp:positionV>
            <wp:extent cx="1929130" cy="2063750"/>
            <wp:effectExtent l="0" t="0" r="0" b="0"/>
            <wp:wrapSquare wrapText="bothSides"/>
            <wp:docPr id="2" name="Immagine 2" descr="C:\Users\User\Desktop\Foto articoli\Articolo - attenzione in vo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Foto articoli\Articolo - attenzione in vol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29130" cy="2063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C35DF">
        <w:rPr>
          <w:rFonts w:ascii="Times New Roman" w:hAnsi="Times New Roman" w:cs="Times New Roman"/>
          <w:sz w:val="24"/>
        </w:rPr>
        <w:t>È capitato proprio l’altro giorno. Ero fermo alla linea di arresto, proprio al termine dei controlli finali, quando con la coda dell’occhio vidi</w:t>
      </w:r>
      <w:r w:rsidR="00051EED">
        <w:rPr>
          <w:rFonts w:ascii="Times New Roman" w:hAnsi="Times New Roman" w:cs="Times New Roman"/>
          <w:sz w:val="24"/>
        </w:rPr>
        <w:t xml:space="preserve"> qualcosa. Mi girai, credendo di vedere un velivolo in corto finale, invece vidi un falco vol</w:t>
      </w:r>
      <w:r w:rsidR="003C3AD8">
        <w:rPr>
          <w:rFonts w:ascii="Times New Roman" w:hAnsi="Times New Roman" w:cs="Times New Roman"/>
          <w:sz w:val="24"/>
        </w:rPr>
        <w:t>teggi</w:t>
      </w:r>
      <w:r w:rsidR="00051EED">
        <w:rPr>
          <w:rFonts w:ascii="Times New Roman" w:hAnsi="Times New Roman" w:cs="Times New Roman"/>
          <w:sz w:val="24"/>
        </w:rPr>
        <w:t xml:space="preserve">are. Per un momento mi domandai cosa cercava o guardava. Lo guardai, pensando per un attimo come ciò avrebbe potuto mettere in difficoltà un buon avvicinamento in atterraggio. Tutto ciò </w:t>
      </w:r>
      <w:r w:rsidR="003C3AD8">
        <w:rPr>
          <w:rFonts w:ascii="Times New Roman" w:hAnsi="Times New Roman" w:cs="Times New Roman"/>
          <w:sz w:val="24"/>
        </w:rPr>
        <w:t>durò</w:t>
      </w:r>
      <w:r w:rsidR="00051EED">
        <w:rPr>
          <w:rFonts w:ascii="Times New Roman" w:hAnsi="Times New Roman" w:cs="Times New Roman"/>
          <w:sz w:val="24"/>
        </w:rPr>
        <w:t xml:space="preserve"> una frazione di secondo, poi feci la chiamata via radio, rullai verso la pista e diedi motore.</w:t>
      </w:r>
    </w:p>
    <w:p w:rsidR="00051EED" w:rsidRDefault="00051EED" w:rsidP="005C35DF">
      <w:pPr>
        <w:ind w:firstLine="851"/>
        <w:jc w:val="both"/>
        <w:rPr>
          <w:rFonts w:ascii="Times New Roman" w:hAnsi="Times New Roman" w:cs="Times New Roman"/>
          <w:sz w:val="24"/>
        </w:rPr>
      </w:pPr>
      <w:r>
        <w:rPr>
          <w:rFonts w:ascii="Times New Roman" w:hAnsi="Times New Roman" w:cs="Times New Roman"/>
          <w:sz w:val="24"/>
        </w:rPr>
        <w:t xml:space="preserve">Non mi ci volle molto per </w:t>
      </w:r>
      <w:r w:rsidR="003C3AD8">
        <w:rPr>
          <w:rFonts w:ascii="Times New Roman" w:hAnsi="Times New Roman" w:cs="Times New Roman"/>
          <w:sz w:val="24"/>
        </w:rPr>
        <w:t>accorgermi</w:t>
      </w:r>
      <w:r>
        <w:rPr>
          <w:rFonts w:ascii="Times New Roman" w:hAnsi="Times New Roman" w:cs="Times New Roman"/>
          <w:sz w:val="24"/>
        </w:rPr>
        <w:t xml:space="preserve"> che qualcosa non andava per il verso giusto. Col velivolo vuoto e </w:t>
      </w:r>
      <w:r w:rsidR="003C3AD8">
        <w:rPr>
          <w:rFonts w:ascii="Times New Roman" w:hAnsi="Times New Roman" w:cs="Times New Roman"/>
          <w:sz w:val="24"/>
        </w:rPr>
        <w:t>co</w:t>
      </w:r>
      <w:r>
        <w:rPr>
          <w:rFonts w:ascii="Times New Roman" w:hAnsi="Times New Roman" w:cs="Times New Roman"/>
          <w:sz w:val="24"/>
        </w:rPr>
        <w:t xml:space="preserve">l fresco del mattino, avrei dovuto staccare le ruote in meno di 400 piedi, invece il velivolo sembrava frenato. Avevo controllato gli strumenti quando avevo spinto le manette. Tutte le indicazioni era corrette e la velocità </w:t>
      </w:r>
      <w:r w:rsidR="0011070A">
        <w:rPr>
          <w:rFonts w:ascii="Times New Roman" w:hAnsi="Times New Roman" w:cs="Times New Roman"/>
          <w:sz w:val="24"/>
        </w:rPr>
        <w:t>c’era; guardai la pista davanti a me, attento a movimenti imprevisti sulla pista o in vicinanza. Perché il velivolo mi sembrava lento? Diedi un’occhiata in alto e vidi l’indicatore dei flap che segnava tutto giù!</w:t>
      </w:r>
    </w:p>
    <w:p w:rsidR="0011070A" w:rsidRDefault="0011070A" w:rsidP="005C35DF">
      <w:pPr>
        <w:ind w:firstLine="851"/>
        <w:jc w:val="both"/>
        <w:rPr>
          <w:rFonts w:ascii="Times New Roman" w:hAnsi="Times New Roman" w:cs="Times New Roman"/>
          <w:sz w:val="24"/>
        </w:rPr>
      </w:pPr>
      <w:r>
        <w:rPr>
          <w:rFonts w:ascii="Times New Roman" w:hAnsi="Times New Roman" w:cs="Times New Roman"/>
          <w:sz w:val="24"/>
        </w:rPr>
        <w:t>In retrospettiva, capii cosa era andato storto. Dopo avere completato la check list del pre-decollo, la mia abitudine è di ruotare il capo e controllare i flap a vista proprio per assicurarmi che si trov</w:t>
      </w:r>
      <w:r w:rsidR="003C3AD8">
        <w:rPr>
          <w:rFonts w:ascii="Times New Roman" w:hAnsi="Times New Roman" w:cs="Times New Roman"/>
          <w:sz w:val="24"/>
        </w:rPr>
        <w:t>i</w:t>
      </w:r>
      <w:r>
        <w:rPr>
          <w:rFonts w:ascii="Times New Roman" w:hAnsi="Times New Roman" w:cs="Times New Roman"/>
          <w:sz w:val="24"/>
        </w:rPr>
        <w:t xml:space="preserve">no nella posizione giusta per il decollo. Poi controllo se c’è del traffico imprevisto in avvicinamento finale proprio prima di iniziare il rullaggio. Ma il problema è stato una piccola distrazione, un falco che veleggiava, che ha interrotto la mia routine </w:t>
      </w:r>
      <w:r w:rsidR="003C3AD8">
        <w:rPr>
          <w:rFonts w:ascii="Times New Roman" w:hAnsi="Times New Roman" w:cs="Times New Roman"/>
          <w:sz w:val="24"/>
        </w:rPr>
        <w:t>proprio</w:t>
      </w:r>
      <w:r>
        <w:rPr>
          <w:rFonts w:ascii="Times New Roman" w:hAnsi="Times New Roman" w:cs="Times New Roman"/>
          <w:sz w:val="24"/>
        </w:rPr>
        <w:t xml:space="preserve"> un momento prima</w:t>
      </w:r>
      <w:r w:rsidR="009B5484">
        <w:rPr>
          <w:rFonts w:ascii="Times New Roman" w:hAnsi="Times New Roman" w:cs="Times New Roman"/>
          <w:sz w:val="24"/>
        </w:rPr>
        <w:t>, facendomi perdere un passo critico nella mia sequenza. In qualche modo, i flaps erano stati portati nella posizione di massima estensione.</w:t>
      </w:r>
    </w:p>
    <w:p w:rsidR="009B5484" w:rsidRPr="009B5484" w:rsidRDefault="009B5484" w:rsidP="009B5484">
      <w:pPr>
        <w:jc w:val="both"/>
        <w:rPr>
          <w:rFonts w:ascii="Times New Roman" w:hAnsi="Times New Roman" w:cs="Times New Roman"/>
          <w:b/>
          <w:sz w:val="24"/>
        </w:rPr>
      </w:pPr>
      <w:r>
        <w:rPr>
          <w:rFonts w:ascii="Times New Roman" w:hAnsi="Times New Roman" w:cs="Times New Roman"/>
          <w:b/>
          <w:sz w:val="24"/>
        </w:rPr>
        <w:t>Distrazione mortale.</w:t>
      </w:r>
    </w:p>
    <w:p w:rsidR="009B5484" w:rsidRDefault="00C11E61" w:rsidP="005C35DF">
      <w:pPr>
        <w:ind w:firstLine="851"/>
        <w:jc w:val="both"/>
        <w:rPr>
          <w:rFonts w:ascii="Times New Roman" w:hAnsi="Times New Roman" w:cs="Times New Roman"/>
          <w:sz w:val="24"/>
        </w:rPr>
      </w:pPr>
      <w:r>
        <w:rPr>
          <w:rFonts w:ascii="Times New Roman" w:hAnsi="Times New Roman" w:cs="Times New Roman"/>
          <w:sz w:val="24"/>
        </w:rPr>
        <w:t>Le distrazioni senza dubbio costituiscono un elemento costante in aviazione. Fino dai primi giorni del nostro addestramento, gli istruttori creavano delle distrazioni per verificare le nostre capacità e per vaccinarci contro gli effetti di perdere la nostra concentrazione. Da una facile domanda alla matita caduta in cabina, imparavamo a respingere</w:t>
      </w:r>
      <w:r w:rsidR="00BB282D">
        <w:rPr>
          <w:rFonts w:ascii="Times New Roman" w:hAnsi="Times New Roman" w:cs="Times New Roman"/>
          <w:sz w:val="24"/>
        </w:rPr>
        <w:t xml:space="preserve"> le distrazioni senza perdersi. Ma a dispetto dei migliori sforzi dei nostri istruttori, siamo ancora vittime della disattenzione. Se siamo onesti con noi stessi, siamo coscienti che la distrazione avviene molto più frequentemente di quanto vogliamo ammettere.</w:t>
      </w:r>
    </w:p>
    <w:p w:rsidR="00BB282D" w:rsidRDefault="00BB282D" w:rsidP="005C35DF">
      <w:pPr>
        <w:ind w:firstLine="851"/>
        <w:jc w:val="both"/>
        <w:rPr>
          <w:rFonts w:ascii="Times New Roman" w:hAnsi="Times New Roman" w:cs="Times New Roman"/>
          <w:sz w:val="24"/>
        </w:rPr>
      </w:pPr>
      <w:r>
        <w:rPr>
          <w:rFonts w:ascii="Times New Roman" w:hAnsi="Times New Roman" w:cs="Times New Roman"/>
          <w:sz w:val="24"/>
        </w:rPr>
        <w:t xml:space="preserve">Una </w:t>
      </w:r>
      <w:r w:rsidR="00EC4908">
        <w:rPr>
          <w:rFonts w:ascii="Times New Roman" w:hAnsi="Times New Roman" w:cs="Times New Roman"/>
          <w:sz w:val="24"/>
        </w:rPr>
        <w:t xml:space="preserve">di quelle comuni </w:t>
      </w:r>
      <w:r>
        <w:rPr>
          <w:rFonts w:ascii="Times New Roman" w:hAnsi="Times New Roman" w:cs="Times New Roman"/>
          <w:sz w:val="24"/>
        </w:rPr>
        <w:t xml:space="preserve">origina dall’ascolto del pilota che riporta la posizione e </w:t>
      </w:r>
      <w:r w:rsidR="00EC4908">
        <w:rPr>
          <w:rFonts w:ascii="Times New Roman" w:hAnsi="Times New Roman" w:cs="Times New Roman"/>
          <w:sz w:val="24"/>
        </w:rPr>
        <w:t xml:space="preserve">dal </w:t>
      </w:r>
      <w:r>
        <w:rPr>
          <w:rFonts w:ascii="Times New Roman" w:hAnsi="Times New Roman" w:cs="Times New Roman"/>
          <w:sz w:val="24"/>
        </w:rPr>
        <w:t>guardarsi intorno per il traffico</w:t>
      </w:r>
      <w:r w:rsidR="00EC4908">
        <w:rPr>
          <w:rFonts w:ascii="Times New Roman" w:hAnsi="Times New Roman" w:cs="Times New Roman"/>
          <w:sz w:val="24"/>
        </w:rPr>
        <w:t xml:space="preserve"> che potrebbe coinvolgerci. Noi ci concentriamo </w:t>
      </w:r>
      <w:r w:rsidR="009A26CE">
        <w:rPr>
          <w:rFonts w:ascii="Times New Roman" w:hAnsi="Times New Roman" w:cs="Times New Roman"/>
          <w:sz w:val="24"/>
        </w:rPr>
        <w:t xml:space="preserve">di nuovo </w:t>
      </w:r>
      <w:r w:rsidR="00EC4908">
        <w:rPr>
          <w:rFonts w:ascii="Times New Roman" w:hAnsi="Times New Roman" w:cs="Times New Roman"/>
          <w:sz w:val="24"/>
        </w:rPr>
        <w:t xml:space="preserve">su quell’angolo di </w:t>
      </w:r>
      <w:r w:rsidR="00EC4908">
        <w:rPr>
          <w:rFonts w:ascii="Times New Roman" w:hAnsi="Times New Roman" w:cs="Times New Roman"/>
          <w:sz w:val="24"/>
        </w:rPr>
        <w:lastRenderedPageBreak/>
        <w:t>cielo cercando di vedere un aeroplano. Mentre la nostra attenzione è puntata verso quella minaccia, non guardiamo più il resto e potremmo facilmente perdere un’ulteriore minaccia.</w:t>
      </w:r>
    </w:p>
    <w:p w:rsidR="00EC4908" w:rsidRDefault="00EC4908" w:rsidP="005C35DF">
      <w:pPr>
        <w:ind w:firstLine="851"/>
        <w:jc w:val="both"/>
        <w:rPr>
          <w:rFonts w:ascii="Times New Roman" w:hAnsi="Times New Roman" w:cs="Times New Roman"/>
          <w:sz w:val="24"/>
        </w:rPr>
      </w:pPr>
      <w:r>
        <w:rPr>
          <w:rFonts w:ascii="Times New Roman" w:hAnsi="Times New Roman" w:cs="Times New Roman"/>
          <w:sz w:val="24"/>
        </w:rPr>
        <w:t>Un paio di mesi fa mi sono distratto un’altra volta. Dopo neanche due minuti dalla partenza, stavo proprio per attraversare la costa e livella</w:t>
      </w:r>
      <w:r w:rsidR="001C132D">
        <w:rPr>
          <w:rFonts w:ascii="Times New Roman" w:hAnsi="Times New Roman" w:cs="Times New Roman"/>
          <w:sz w:val="24"/>
        </w:rPr>
        <w:t>re</w:t>
      </w:r>
      <w:r>
        <w:rPr>
          <w:rFonts w:ascii="Times New Roman" w:hAnsi="Times New Roman" w:cs="Times New Roman"/>
          <w:sz w:val="24"/>
        </w:rPr>
        <w:t xml:space="preserve"> per la crociera, quando una cicala simile a quella di avviso dello stallo incipiente cominciò a suonare. </w:t>
      </w:r>
      <w:r w:rsidR="008930A6">
        <w:rPr>
          <w:rFonts w:ascii="Times New Roman" w:hAnsi="Times New Roman" w:cs="Times New Roman"/>
          <w:sz w:val="24"/>
        </w:rPr>
        <w:t xml:space="preserve">Di riflesso controllai gli strumenti, tutto in ordine. Quindi mi venne in mente che era l’allarme di portello aperto, il cui suono assomiglia a quello dell’avviso di stallo. Uno scossone alla porta lo ha silenziato, ma </w:t>
      </w:r>
      <w:r w:rsidR="009A26CE">
        <w:rPr>
          <w:rFonts w:ascii="Times New Roman" w:hAnsi="Times New Roman" w:cs="Times New Roman"/>
          <w:sz w:val="24"/>
        </w:rPr>
        <w:t>è avvenut</w:t>
      </w:r>
      <w:r w:rsidR="001C132D">
        <w:rPr>
          <w:rFonts w:ascii="Times New Roman" w:hAnsi="Times New Roman" w:cs="Times New Roman"/>
          <w:sz w:val="24"/>
        </w:rPr>
        <w:t>o</w:t>
      </w:r>
      <w:r w:rsidR="009A26CE">
        <w:rPr>
          <w:rFonts w:ascii="Times New Roman" w:hAnsi="Times New Roman" w:cs="Times New Roman"/>
          <w:sz w:val="24"/>
        </w:rPr>
        <w:t xml:space="preserve"> proprio quando avrei dovuto avere controllato con diligenza la direzione del velivolo lungo la costa che poteva incrociare la mia rotta.</w:t>
      </w:r>
    </w:p>
    <w:p w:rsidR="009A26CE" w:rsidRDefault="009A26CE" w:rsidP="005C35DF">
      <w:pPr>
        <w:ind w:firstLine="851"/>
        <w:jc w:val="both"/>
        <w:rPr>
          <w:rFonts w:ascii="Times New Roman" w:hAnsi="Times New Roman" w:cs="Times New Roman"/>
          <w:sz w:val="24"/>
        </w:rPr>
      </w:pPr>
      <w:r>
        <w:rPr>
          <w:rFonts w:ascii="Times New Roman" w:hAnsi="Times New Roman" w:cs="Times New Roman"/>
          <w:sz w:val="24"/>
        </w:rPr>
        <w:t xml:space="preserve">Altro elemento che può causare la perdita dell’attenzione è la varietà di tecnologia che abbiamo nelle cabine moderne. Il pilota può facilmente focalizzarsi sulla programmazione dell’elettronica di bordo e il risultato non è migliore che scrivere un messaggio mentre stiamo guidando. Al suolo, un tale evento può causare la </w:t>
      </w:r>
      <w:r w:rsidR="001C132D">
        <w:rPr>
          <w:rFonts w:ascii="Times New Roman" w:hAnsi="Times New Roman" w:cs="Times New Roman"/>
          <w:sz w:val="24"/>
        </w:rPr>
        <w:t>totale dimenticanza</w:t>
      </w:r>
      <w:r w:rsidR="006F5CD7">
        <w:rPr>
          <w:rFonts w:ascii="Times New Roman" w:hAnsi="Times New Roman" w:cs="Times New Roman"/>
          <w:sz w:val="24"/>
        </w:rPr>
        <w:t xml:space="preserve"> della luce di rullaggio o </w:t>
      </w:r>
      <w:r w:rsidR="001C132D">
        <w:rPr>
          <w:rFonts w:ascii="Times New Roman" w:hAnsi="Times New Roman" w:cs="Times New Roman"/>
          <w:sz w:val="24"/>
        </w:rPr>
        <w:t xml:space="preserve">il </w:t>
      </w:r>
      <w:r w:rsidR="006F5CD7">
        <w:rPr>
          <w:rFonts w:ascii="Times New Roman" w:hAnsi="Times New Roman" w:cs="Times New Roman"/>
          <w:sz w:val="24"/>
        </w:rPr>
        <w:t>toccare l’estremità dell’ala di un altro velivolo. In volo, il risultato può consistere nel non accorgersi di un altro aeroplano. Entrambe le situazioni sono da evitarsi.</w:t>
      </w:r>
    </w:p>
    <w:p w:rsidR="006F5CD7" w:rsidRDefault="006F5CD7" w:rsidP="005C35DF">
      <w:pPr>
        <w:ind w:firstLine="851"/>
        <w:jc w:val="both"/>
        <w:rPr>
          <w:rFonts w:ascii="Times New Roman" w:hAnsi="Times New Roman" w:cs="Times New Roman"/>
          <w:sz w:val="24"/>
        </w:rPr>
      </w:pPr>
      <w:r>
        <w:rPr>
          <w:rFonts w:ascii="Times New Roman" w:hAnsi="Times New Roman" w:cs="Times New Roman"/>
          <w:sz w:val="24"/>
        </w:rPr>
        <w:t xml:space="preserve">Certe volte siamo i nostri peggiori nemici. Nel primo periodo di addestramento al multimotore udii </w:t>
      </w:r>
      <w:r w:rsidR="003B0599">
        <w:rPr>
          <w:rFonts w:ascii="Times New Roman" w:hAnsi="Times New Roman" w:cs="Times New Roman"/>
          <w:sz w:val="24"/>
        </w:rPr>
        <w:t>l</w:t>
      </w:r>
      <w:r>
        <w:rPr>
          <w:rFonts w:ascii="Times New Roman" w:hAnsi="Times New Roman" w:cs="Times New Roman"/>
          <w:sz w:val="24"/>
        </w:rPr>
        <w:t xml:space="preserve">a storia di due piloti su un Beech King Air, che </w:t>
      </w:r>
      <w:r w:rsidR="00A86DFF">
        <w:rPr>
          <w:rFonts w:ascii="Times New Roman" w:hAnsi="Times New Roman" w:cs="Times New Roman"/>
          <w:sz w:val="24"/>
        </w:rPr>
        <w:t>permisero che</w:t>
      </w:r>
      <w:r>
        <w:rPr>
          <w:rFonts w:ascii="Times New Roman" w:hAnsi="Times New Roman" w:cs="Times New Roman"/>
          <w:sz w:val="24"/>
        </w:rPr>
        <w:t xml:space="preserve"> un difetto di manutenzione non risolto </w:t>
      </w:r>
      <w:r w:rsidR="00A86DFF">
        <w:rPr>
          <w:rFonts w:ascii="Times New Roman" w:hAnsi="Times New Roman" w:cs="Times New Roman"/>
          <w:sz w:val="24"/>
        </w:rPr>
        <w:t>si trasformasse in</w:t>
      </w:r>
      <w:r>
        <w:rPr>
          <w:rFonts w:ascii="Times New Roman" w:hAnsi="Times New Roman" w:cs="Times New Roman"/>
          <w:sz w:val="24"/>
        </w:rPr>
        <w:t xml:space="preserve"> grave</w:t>
      </w:r>
      <w:r w:rsidR="00A86DFF">
        <w:rPr>
          <w:rFonts w:ascii="Times New Roman" w:hAnsi="Times New Roman" w:cs="Times New Roman"/>
          <w:sz w:val="24"/>
        </w:rPr>
        <w:t xml:space="preserve"> distrazione</w:t>
      </w:r>
      <w:r>
        <w:rPr>
          <w:rFonts w:ascii="Times New Roman" w:hAnsi="Times New Roman" w:cs="Times New Roman"/>
          <w:sz w:val="24"/>
        </w:rPr>
        <w:t xml:space="preserve">. Avevano avuto dei problemi con un motore ed erano pronti a reagire con rapidità. </w:t>
      </w:r>
      <w:r w:rsidR="00DF75E4">
        <w:rPr>
          <w:rFonts w:ascii="Times New Roman" w:hAnsi="Times New Roman" w:cs="Times New Roman"/>
          <w:sz w:val="24"/>
        </w:rPr>
        <w:t>Poco dopo la partenza, udirono un boato e il velivolo imbardò. Invece di seguire la procedura e stabilire quale era il motore in avaria, assunsero che si trattava di quello che aveva già dato problemi e misero l’elica in bandiera. Il problema c’era, ma il motore era sbagliato. Il volo non finì bene.</w:t>
      </w:r>
    </w:p>
    <w:p w:rsidR="00DF75E4" w:rsidRDefault="00DF75E4" w:rsidP="005C35DF">
      <w:pPr>
        <w:ind w:firstLine="851"/>
        <w:jc w:val="both"/>
        <w:rPr>
          <w:rFonts w:ascii="Times New Roman" w:hAnsi="Times New Roman" w:cs="Times New Roman"/>
          <w:sz w:val="24"/>
        </w:rPr>
      </w:pPr>
      <w:r>
        <w:rPr>
          <w:rFonts w:ascii="Times New Roman" w:hAnsi="Times New Roman" w:cs="Times New Roman"/>
          <w:sz w:val="24"/>
        </w:rPr>
        <w:t xml:space="preserve">Ovviamente, non tutti i casi di distrazione sono così polarizzanti come un’avaria del motore. Molti piloti conoscono il volo 401 della </w:t>
      </w:r>
      <w:proofErr w:type="spellStart"/>
      <w:r>
        <w:rPr>
          <w:rFonts w:ascii="Times New Roman" w:hAnsi="Times New Roman" w:cs="Times New Roman"/>
          <w:sz w:val="24"/>
        </w:rPr>
        <w:t>Eastern</w:t>
      </w:r>
      <w:proofErr w:type="spellEnd"/>
      <w:r>
        <w:rPr>
          <w:rFonts w:ascii="Times New Roman" w:hAnsi="Times New Roman" w:cs="Times New Roman"/>
          <w:sz w:val="24"/>
        </w:rPr>
        <w:t xml:space="preserve"> Airlines, un L-1011 </w:t>
      </w:r>
      <w:proofErr w:type="spellStart"/>
      <w:r>
        <w:rPr>
          <w:rFonts w:ascii="Times New Roman" w:hAnsi="Times New Roman" w:cs="Times New Roman"/>
          <w:sz w:val="24"/>
        </w:rPr>
        <w:t>Lockeed</w:t>
      </w:r>
      <w:proofErr w:type="spellEnd"/>
      <w:r>
        <w:rPr>
          <w:rFonts w:ascii="Times New Roman" w:hAnsi="Times New Roman" w:cs="Times New Roman"/>
          <w:sz w:val="24"/>
        </w:rPr>
        <w:t xml:space="preserve"> wide body che sbattè al suolo nelle Everglades della Florida. L’elemento distraente fu una luce del carrello </w:t>
      </w:r>
      <w:r w:rsidR="009F19A8">
        <w:rPr>
          <w:rFonts w:ascii="Times New Roman" w:hAnsi="Times New Roman" w:cs="Times New Roman"/>
          <w:sz w:val="24"/>
        </w:rPr>
        <w:t>che non si illuminò</w:t>
      </w:r>
      <w:r>
        <w:rPr>
          <w:rFonts w:ascii="Times New Roman" w:hAnsi="Times New Roman" w:cs="Times New Roman"/>
          <w:sz w:val="24"/>
        </w:rPr>
        <w:t xml:space="preserve">, sulla quale si appuntò l’attenzione di tutti e </w:t>
      </w:r>
      <w:r w:rsidR="00F97D1F">
        <w:rPr>
          <w:rFonts w:ascii="Times New Roman" w:hAnsi="Times New Roman" w:cs="Times New Roman"/>
          <w:sz w:val="24"/>
        </w:rPr>
        <w:t xml:space="preserve">tre i membri dell’equipaggio </w:t>
      </w:r>
      <w:r w:rsidR="009F19A8">
        <w:rPr>
          <w:rFonts w:ascii="Times New Roman" w:hAnsi="Times New Roman" w:cs="Times New Roman"/>
          <w:sz w:val="24"/>
        </w:rPr>
        <w:t xml:space="preserve">per </w:t>
      </w:r>
      <w:r w:rsidR="00F97D1F">
        <w:rPr>
          <w:rFonts w:ascii="Times New Roman" w:hAnsi="Times New Roman" w:cs="Times New Roman"/>
          <w:sz w:val="24"/>
        </w:rPr>
        <w:t>cerca</w:t>
      </w:r>
      <w:r w:rsidR="009F19A8">
        <w:rPr>
          <w:rFonts w:ascii="Times New Roman" w:hAnsi="Times New Roman" w:cs="Times New Roman"/>
          <w:sz w:val="24"/>
        </w:rPr>
        <w:t>re</w:t>
      </w:r>
      <w:r w:rsidR="00F97D1F">
        <w:rPr>
          <w:rFonts w:ascii="Times New Roman" w:hAnsi="Times New Roman" w:cs="Times New Roman"/>
          <w:sz w:val="24"/>
        </w:rPr>
        <w:t xml:space="preserve"> di risolvere il problema. Ciò di cui non si accorsero fu che l’autopilota si era sganciato permettendo all’aeroplano di perdere quota verso la palude. Il focus principale era indirizzato su un piccolo ma distraente problema e non ce ne era abbastanza su quello che sarebbe diventato fatale.</w:t>
      </w:r>
    </w:p>
    <w:p w:rsidR="00F97D1F" w:rsidRDefault="00F97D1F" w:rsidP="005C35DF">
      <w:pPr>
        <w:ind w:firstLine="851"/>
        <w:jc w:val="both"/>
        <w:rPr>
          <w:rFonts w:ascii="Times New Roman" w:hAnsi="Times New Roman" w:cs="Times New Roman"/>
          <w:sz w:val="24"/>
        </w:rPr>
      </w:pPr>
      <w:r>
        <w:rPr>
          <w:rFonts w:ascii="Times New Roman" w:hAnsi="Times New Roman" w:cs="Times New Roman"/>
          <w:sz w:val="24"/>
        </w:rPr>
        <w:t>Pure una semplice conversazione con un altro pilota o un passeggero può distrarci da un aspetto più importante come il completamento della check list, ascoltare il riporto della posizione o rispondere a un ATC.</w:t>
      </w:r>
    </w:p>
    <w:p w:rsidR="00F97D1F" w:rsidRPr="00F97D1F" w:rsidRDefault="00F97D1F" w:rsidP="00F97D1F">
      <w:pPr>
        <w:jc w:val="both"/>
        <w:rPr>
          <w:rFonts w:ascii="Times New Roman" w:hAnsi="Times New Roman" w:cs="Times New Roman"/>
          <w:b/>
          <w:sz w:val="24"/>
        </w:rPr>
      </w:pPr>
      <w:r>
        <w:rPr>
          <w:rFonts w:ascii="Times New Roman" w:hAnsi="Times New Roman" w:cs="Times New Roman"/>
          <w:b/>
          <w:sz w:val="24"/>
        </w:rPr>
        <w:t>Pericoli da evitare.</w:t>
      </w:r>
    </w:p>
    <w:p w:rsidR="00F97D1F" w:rsidRDefault="00D651CD" w:rsidP="005C35DF">
      <w:pPr>
        <w:ind w:firstLine="851"/>
        <w:jc w:val="both"/>
        <w:rPr>
          <w:rFonts w:ascii="Times New Roman" w:hAnsi="Times New Roman" w:cs="Times New Roman"/>
          <w:sz w:val="24"/>
        </w:rPr>
      </w:pPr>
      <w:r>
        <w:rPr>
          <w:rFonts w:ascii="Times New Roman" w:hAnsi="Times New Roman" w:cs="Times New Roman"/>
          <w:sz w:val="24"/>
        </w:rPr>
        <w:t>La chiave per evitare di distrarsi è di applicare un sistema di strategie. Per prima cosa, usare le checklists per assicurarsi di eseguire ogni voce di ogni procedura senza deviazioni. Se ci accorgiamo di esserci distratti, dobbiamo ricominciare daccapo.</w:t>
      </w:r>
    </w:p>
    <w:p w:rsidR="00D651CD" w:rsidRDefault="00D651CD" w:rsidP="005C35DF">
      <w:pPr>
        <w:ind w:firstLine="851"/>
        <w:jc w:val="both"/>
        <w:rPr>
          <w:rFonts w:ascii="Times New Roman" w:hAnsi="Times New Roman" w:cs="Times New Roman"/>
          <w:sz w:val="24"/>
        </w:rPr>
      </w:pPr>
      <w:r>
        <w:rPr>
          <w:rFonts w:ascii="Times New Roman" w:hAnsi="Times New Roman" w:cs="Times New Roman"/>
          <w:sz w:val="24"/>
        </w:rPr>
        <w:t xml:space="preserve">Altra maniera di assicurarci di fare la cosa giusta al momento giusto è seguire un flusso: </w:t>
      </w:r>
      <w:r w:rsidR="00675F63">
        <w:rPr>
          <w:rFonts w:ascii="Times New Roman" w:hAnsi="Times New Roman" w:cs="Times New Roman"/>
          <w:sz w:val="24"/>
        </w:rPr>
        <w:t xml:space="preserve">il </w:t>
      </w:r>
      <w:r>
        <w:rPr>
          <w:rFonts w:ascii="Times New Roman" w:hAnsi="Times New Roman" w:cs="Times New Roman"/>
          <w:sz w:val="24"/>
        </w:rPr>
        <w:t xml:space="preserve">percorso fisico che seguiamo per completare i passaggi della checklist. Se seguiamo lo stesso percorso ogni volta e lo usiamo per tante altre situazioni, il processo diventa ancora più </w:t>
      </w:r>
      <w:r w:rsidR="00A47252">
        <w:rPr>
          <w:rFonts w:ascii="Times New Roman" w:hAnsi="Times New Roman" w:cs="Times New Roman"/>
          <w:sz w:val="24"/>
        </w:rPr>
        <w:t>radicato e sarà meno probabile tralasciare un passaggio. In un mondo perfetto, questi flussi dovrebbero essere gli stessi per il VFR che per l’IFR. Un flusso seguito da una checklist costituisce una potenza contro gli sbagli.</w:t>
      </w:r>
    </w:p>
    <w:p w:rsidR="00A47252" w:rsidRDefault="00A47252" w:rsidP="005C35DF">
      <w:pPr>
        <w:ind w:firstLine="851"/>
        <w:jc w:val="both"/>
        <w:rPr>
          <w:rFonts w:ascii="Times New Roman" w:hAnsi="Times New Roman" w:cs="Times New Roman"/>
          <w:sz w:val="24"/>
        </w:rPr>
      </w:pPr>
      <w:r>
        <w:rPr>
          <w:rFonts w:ascii="Times New Roman" w:hAnsi="Times New Roman" w:cs="Times New Roman"/>
          <w:sz w:val="24"/>
        </w:rPr>
        <w:lastRenderedPageBreak/>
        <w:t xml:space="preserve">I controlli delle prestazioni possono prevenire di metterci in situazioni nelle quali potremmo esser distratti e </w:t>
      </w:r>
      <w:r w:rsidR="00675F63">
        <w:rPr>
          <w:rFonts w:ascii="Times New Roman" w:hAnsi="Times New Roman" w:cs="Times New Roman"/>
          <w:sz w:val="24"/>
        </w:rPr>
        <w:t>di meravigliarci di</w:t>
      </w:r>
      <w:r>
        <w:rPr>
          <w:rFonts w:ascii="Times New Roman" w:hAnsi="Times New Roman" w:cs="Times New Roman"/>
          <w:sz w:val="24"/>
        </w:rPr>
        <w:t xml:space="preserve"> qualcosa invece di eseguire l’azione adeguata. Pe esempio, contare i segmenti della linea di mezzeria della pista per misurare la corsa di decollo può fornirci un avviso anticipato se qualcosa non va per il verso giusto. Dopo tutto, nulla distrae maggiormente degli alberi che si vedono dal parabrezza dopo la partenza.</w:t>
      </w:r>
    </w:p>
    <w:p w:rsidR="00A47252" w:rsidRDefault="0044429F" w:rsidP="005C35DF">
      <w:pPr>
        <w:ind w:firstLine="851"/>
        <w:jc w:val="both"/>
        <w:rPr>
          <w:rFonts w:ascii="Times New Roman" w:hAnsi="Times New Roman" w:cs="Times New Roman"/>
          <w:sz w:val="24"/>
        </w:rPr>
      </w:pPr>
      <w:r>
        <w:rPr>
          <w:rFonts w:ascii="Times New Roman" w:hAnsi="Times New Roman" w:cs="Times New Roman"/>
          <w:sz w:val="24"/>
        </w:rPr>
        <w:t xml:space="preserve">Altra strategia che può aiutarci a non distrarci è di limitare il numero dei passaggi </w:t>
      </w:r>
      <w:r w:rsidR="00084B2E">
        <w:rPr>
          <w:rFonts w:ascii="Times New Roman" w:hAnsi="Times New Roman" w:cs="Times New Roman"/>
          <w:sz w:val="24"/>
        </w:rPr>
        <w:t>d</w:t>
      </w:r>
      <w:r>
        <w:rPr>
          <w:rFonts w:ascii="Times New Roman" w:hAnsi="Times New Roman" w:cs="Times New Roman"/>
          <w:sz w:val="24"/>
        </w:rPr>
        <w:t xml:space="preserve">el processo </w:t>
      </w:r>
      <w:r w:rsidR="00084B2E">
        <w:rPr>
          <w:rFonts w:ascii="Times New Roman" w:hAnsi="Times New Roman" w:cs="Times New Roman"/>
          <w:sz w:val="24"/>
        </w:rPr>
        <w:t>della procedura</w:t>
      </w:r>
      <w:r>
        <w:rPr>
          <w:rFonts w:ascii="Times New Roman" w:hAnsi="Times New Roman" w:cs="Times New Roman"/>
          <w:sz w:val="24"/>
        </w:rPr>
        <w:t xml:space="preserve"> completati senza ricontrollare gli strumenti o guardare fuori dal finestrino.</w:t>
      </w:r>
    </w:p>
    <w:p w:rsidR="0044429F" w:rsidRDefault="0044429F" w:rsidP="005C35DF">
      <w:pPr>
        <w:ind w:firstLine="851"/>
        <w:jc w:val="both"/>
        <w:rPr>
          <w:rFonts w:ascii="Times New Roman" w:hAnsi="Times New Roman" w:cs="Times New Roman"/>
          <w:sz w:val="24"/>
        </w:rPr>
      </w:pPr>
      <w:r>
        <w:rPr>
          <w:rFonts w:ascii="Times New Roman" w:hAnsi="Times New Roman" w:cs="Times New Roman"/>
          <w:sz w:val="24"/>
        </w:rPr>
        <w:t>Specialmente durante gli avvicinamenti (strumentale o VFR), non possiamo spostare la nostra attenzione troppo a lungo</w:t>
      </w:r>
      <w:r w:rsidR="00084B2E">
        <w:rPr>
          <w:rFonts w:ascii="Times New Roman" w:hAnsi="Times New Roman" w:cs="Times New Roman"/>
          <w:sz w:val="24"/>
        </w:rPr>
        <w:t>,</w:t>
      </w:r>
      <w:r>
        <w:rPr>
          <w:rFonts w:ascii="Times New Roman" w:hAnsi="Times New Roman" w:cs="Times New Roman"/>
          <w:sz w:val="24"/>
        </w:rPr>
        <w:t xml:space="preserve"> </w:t>
      </w:r>
      <w:r w:rsidR="00084B2E">
        <w:rPr>
          <w:rFonts w:ascii="Times New Roman" w:hAnsi="Times New Roman" w:cs="Times New Roman"/>
          <w:sz w:val="24"/>
        </w:rPr>
        <w:t>diversamente</w:t>
      </w:r>
      <w:r>
        <w:rPr>
          <w:rFonts w:ascii="Times New Roman" w:hAnsi="Times New Roman" w:cs="Times New Roman"/>
          <w:sz w:val="24"/>
        </w:rPr>
        <w:t xml:space="preserve"> corriamo il rischio di perdere il controllo o di urtare il suolo o un altro aeroplano.</w:t>
      </w:r>
    </w:p>
    <w:p w:rsidR="00044E9C" w:rsidRDefault="0044429F" w:rsidP="005C35DF">
      <w:pPr>
        <w:ind w:firstLine="851"/>
        <w:jc w:val="both"/>
        <w:rPr>
          <w:rFonts w:ascii="Times New Roman" w:hAnsi="Times New Roman" w:cs="Times New Roman"/>
          <w:sz w:val="24"/>
        </w:rPr>
      </w:pPr>
      <w:r>
        <w:rPr>
          <w:rFonts w:ascii="Times New Roman" w:hAnsi="Times New Roman" w:cs="Times New Roman"/>
          <w:sz w:val="24"/>
        </w:rPr>
        <w:t>Considerando il pessimo risultato del King Air, disporre di un piano d’azione ben chiaro in men</w:t>
      </w:r>
      <w:r w:rsidR="00084B2E">
        <w:rPr>
          <w:rFonts w:ascii="Times New Roman" w:hAnsi="Times New Roman" w:cs="Times New Roman"/>
          <w:sz w:val="24"/>
        </w:rPr>
        <w:t>t</w:t>
      </w:r>
      <w:r>
        <w:rPr>
          <w:rFonts w:ascii="Times New Roman" w:hAnsi="Times New Roman" w:cs="Times New Roman"/>
          <w:sz w:val="24"/>
        </w:rPr>
        <w:t>e per le situazioni distraenti può ancora esserci d’ausilio per mantenere un alto livello di sicurezza. Un buon modo consiste nel cosiddetto “briefing del capitano” che evidenzia le azioni da intraprendere dura</w:t>
      </w:r>
      <w:r w:rsidR="00044E9C">
        <w:rPr>
          <w:rFonts w:ascii="Times New Roman" w:hAnsi="Times New Roman" w:cs="Times New Roman"/>
          <w:sz w:val="24"/>
        </w:rPr>
        <w:t>nte una sequenza come la partenza. Identifica le velocità critiche, le posizioni e le quote per decidere e riesaminare i passi da intraprendere quando le cose vanno male, predisponendoci in anticipo, a prendere la decisione adeguata e immediata.</w:t>
      </w:r>
    </w:p>
    <w:p w:rsidR="00044E9C" w:rsidRDefault="00044E9C" w:rsidP="005C35DF">
      <w:pPr>
        <w:ind w:firstLine="851"/>
        <w:jc w:val="both"/>
        <w:rPr>
          <w:rFonts w:ascii="Times New Roman" w:hAnsi="Times New Roman" w:cs="Times New Roman"/>
          <w:sz w:val="24"/>
        </w:rPr>
      </w:pPr>
      <w:r>
        <w:rPr>
          <w:rFonts w:ascii="Times New Roman" w:hAnsi="Times New Roman" w:cs="Times New Roman"/>
          <w:sz w:val="24"/>
        </w:rPr>
        <w:t xml:space="preserve">Infine, potremmo </w:t>
      </w:r>
      <w:r w:rsidR="007E483A">
        <w:rPr>
          <w:rFonts w:ascii="Times New Roman" w:hAnsi="Times New Roman" w:cs="Times New Roman"/>
          <w:sz w:val="24"/>
        </w:rPr>
        <w:t xml:space="preserve">utilizzare </w:t>
      </w:r>
      <w:r>
        <w:rPr>
          <w:rFonts w:ascii="Times New Roman" w:hAnsi="Times New Roman" w:cs="Times New Roman"/>
          <w:sz w:val="24"/>
        </w:rPr>
        <w:t>la comunicazione asettica come sulle linee commerciali. In ogni fase del volo, divers</w:t>
      </w:r>
      <w:r w:rsidR="007E483A">
        <w:rPr>
          <w:rFonts w:ascii="Times New Roman" w:hAnsi="Times New Roman" w:cs="Times New Roman"/>
          <w:sz w:val="24"/>
        </w:rPr>
        <w:t>a</w:t>
      </w:r>
      <w:r>
        <w:rPr>
          <w:rFonts w:ascii="Times New Roman" w:hAnsi="Times New Roman" w:cs="Times New Roman"/>
          <w:sz w:val="24"/>
        </w:rPr>
        <w:t xml:space="preserve"> dalla crociera, le conversazioni devono essere limitate alle </w:t>
      </w:r>
      <w:bookmarkStart w:id="0" w:name="_GoBack"/>
      <w:bookmarkEnd w:id="0"/>
      <w:r>
        <w:rPr>
          <w:rFonts w:ascii="Times New Roman" w:hAnsi="Times New Roman" w:cs="Times New Roman"/>
          <w:sz w:val="24"/>
        </w:rPr>
        <w:t xml:space="preserve">sole </w:t>
      </w:r>
      <w:r w:rsidR="007E483A">
        <w:rPr>
          <w:rFonts w:ascii="Times New Roman" w:hAnsi="Times New Roman" w:cs="Times New Roman"/>
          <w:sz w:val="24"/>
        </w:rPr>
        <w:t>necessarie per</w:t>
      </w:r>
      <w:r>
        <w:rPr>
          <w:rFonts w:ascii="Times New Roman" w:hAnsi="Times New Roman" w:cs="Times New Roman"/>
          <w:sz w:val="24"/>
        </w:rPr>
        <w:t xml:space="preserve"> un volo sicuro.</w:t>
      </w:r>
    </w:p>
    <w:p w:rsidR="0044429F" w:rsidRPr="005C35DF" w:rsidRDefault="00044E9C" w:rsidP="005C35DF">
      <w:pPr>
        <w:ind w:firstLine="851"/>
        <w:jc w:val="both"/>
        <w:rPr>
          <w:rFonts w:ascii="Times New Roman" w:hAnsi="Times New Roman" w:cs="Times New Roman"/>
          <w:sz w:val="24"/>
        </w:rPr>
      </w:pPr>
      <w:r>
        <w:rPr>
          <w:rFonts w:ascii="Times New Roman" w:hAnsi="Times New Roman" w:cs="Times New Roman"/>
          <w:sz w:val="24"/>
        </w:rPr>
        <w:t xml:space="preserve">Distrarsi è un fatto normale, ma queste strategie possono esserci d’aiuto per mantenere l’attenzione </w:t>
      </w:r>
      <w:r w:rsidR="00156CD4">
        <w:rPr>
          <w:rFonts w:ascii="Times New Roman" w:hAnsi="Times New Roman" w:cs="Times New Roman"/>
          <w:sz w:val="24"/>
        </w:rPr>
        <w:t>quando qualcosa di apparentemente minore avviene in cabina.</w:t>
      </w:r>
      <w:r>
        <w:rPr>
          <w:rFonts w:ascii="Times New Roman" w:hAnsi="Times New Roman" w:cs="Times New Roman"/>
          <w:sz w:val="24"/>
        </w:rPr>
        <w:t xml:space="preserve">                                                                                                                                                                                                                                                                                                                                                                                                                                                                                                                                                                                                                                                                                                                                                                                                                                                                                                                                                                                                                                                                                                                                                                                                                                                                                                                                                                                                                                                                                                                                                                                                                                                                                                                                                                                                                                                                                                                                                                                                                                                                                                                                                                                                                                                                                                                                                                                                                                                                                                                                                                                                                                                                                                                                                                                                                                                                                                                                                                                                                                                                                                                                                                                                                                                                                                                                                                                                                                                                                                                                                                                                                                                                                                                                                                                                                                                                                                                                                                                                                                                                                                                                                                                                                                                                                                                                                                                                                                                                                                                                                                                                                                                                                                                                                                                                                                                                                                                                                                                                                                                                                                                                                                                                                                                                                                                                                                                                                                                                                                                                                                                         </w:t>
      </w:r>
    </w:p>
    <w:sectPr w:rsidR="0044429F" w:rsidRPr="005C35DF">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154" w:rsidRDefault="00952154" w:rsidP="008D532B">
      <w:pPr>
        <w:spacing w:after="0" w:line="240" w:lineRule="auto"/>
      </w:pPr>
      <w:r>
        <w:separator/>
      </w:r>
    </w:p>
  </w:endnote>
  <w:endnote w:type="continuationSeparator" w:id="0">
    <w:p w:rsidR="00952154" w:rsidRDefault="00952154" w:rsidP="008D5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1152600923"/>
      <w:docPartObj>
        <w:docPartGallery w:val="Page Numbers (Bottom of Page)"/>
        <w:docPartUnique/>
      </w:docPartObj>
    </w:sdtPr>
    <w:sdtContent>
      <w:sdt>
        <w:sdtPr>
          <w:rPr>
            <w:rFonts w:ascii="Times New Roman" w:hAnsi="Times New Roman" w:cs="Times New Roman"/>
            <w:sz w:val="20"/>
            <w:szCs w:val="20"/>
          </w:rPr>
          <w:id w:val="1728636285"/>
          <w:docPartObj>
            <w:docPartGallery w:val="Page Numbers (Top of Page)"/>
            <w:docPartUnique/>
          </w:docPartObj>
        </w:sdtPr>
        <w:sdtContent>
          <w:p w:rsidR="008D532B" w:rsidRPr="008D532B" w:rsidRDefault="008D532B">
            <w:pPr>
              <w:pStyle w:val="Pidipagina"/>
              <w:jc w:val="center"/>
              <w:rPr>
                <w:rFonts w:ascii="Times New Roman" w:hAnsi="Times New Roman" w:cs="Times New Roman"/>
                <w:sz w:val="20"/>
                <w:szCs w:val="20"/>
              </w:rPr>
            </w:pPr>
            <w:r>
              <w:rPr>
                <w:rFonts w:ascii="Times New Roman" w:hAnsi="Times New Roman" w:cs="Times New Roman"/>
                <w:sz w:val="20"/>
                <w:szCs w:val="20"/>
              </w:rPr>
              <w:t xml:space="preserve">Ad uso esclusivo dei soci Cap                                                                                                                       </w:t>
            </w:r>
            <w:r w:rsidRPr="008D532B">
              <w:rPr>
                <w:rFonts w:ascii="Times New Roman" w:hAnsi="Times New Roman" w:cs="Times New Roman"/>
                <w:sz w:val="20"/>
                <w:szCs w:val="20"/>
              </w:rPr>
              <w:t xml:space="preserve">Pag. </w:t>
            </w:r>
            <w:r w:rsidRPr="008D532B">
              <w:rPr>
                <w:rFonts w:ascii="Times New Roman" w:hAnsi="Times New Roman" w:cs="Times New Roman"/>
                <w:bCs/>
                <w:sz w:val="20"/>
                <w:szCs w:val="20"/>
              </w:rPr>
              <w:fldChar w:fldCharType="begin"/>
            </w:r>
            <w:r w:rsidRPr="008D532B">
              <w:rPr>
                <w:rFonts w:ascii="Times New Roman" w:hAnsi="Times New Roman" w:cs="Times New Roman"/>
                <w:bCs/>
                <w:sz w:val="20"/>
                <w:szCs w:val="20"/>
              </w:rPr>
              <w:instrText>PAGE</w:instrText>
            </w:r>
            <w:r w:rsidRPr="008D532B">
              <w:rPr>
                <w:rFonts w:ascii="Times New Roman" w:hAnsi="Times New Roman" w:cs="Times New Roman"/>
                <w:bCs/>
                <w:sz w:val="20"/>
                <w:szCs w:val="20"/>
              </w:rPr>
              <w:fldChar w:fldCharType="separate"/>
            </w:r>
            <w:r w:rsidR="00A616AB">
              <w:rPr>
                <w:rFonts w:ascii="Times New Roman" w:hAnsi="Times New Roman" w:cs="Times New Roman"/>
                <w:bCs/>
                <w:noProof/>
                <w:sz w:val="20"/>
                <w:szCs w:val="20"/>
              </w:rPr>
              <w:t>3</w:t>
            </w:r>
            <w:r w:rsidRPr="008D532B">
              <w:rPr>
                <w:rFonts w:ascii="Times New Roman" w:hAnsi="Times New Roman" w:cs="Times New Roman"/>
                <w:bCs/>
                <w:sz w:val="20"/>
                <w:szCs w:val="20"/>
              </w:rPr>
              <w:fldChar w:fldCharType="end"/>
            </w:r>
            <w:r w:rsidRPr="008D532B">
              <w:rPr>
                <w:rFonts w:ascii="Times New Roman" w:hAnsi="Times New Roman" w:cs="Times New Roman"/>
                <w:sz w:val="20"/>
                <w:szCs w:val="20"/>
              </w:rPr>
              <w:t xml:space="preserve"> </w:t>
            </w:r>
            <w:r>
              <w:rPr>
                <w:rFonts w:ascii="Times New Roman" w:hAnsi="Times New Roman" w:cs="Times New Roman"/>
                <w:sz w:val="20"/>
                <w:szCs w:val="20"/>
              </w:rPr>
              <w:t>di</w:t>
            </w:r>
            <w:r w:rsidRPr="008D532B">
              <w:rPr>
                <w:rFonts w:ascii="Times New Roman" w:hAnsi="Times New Roman" w:cs="Times New Roman"/>
                <w:sz w:val="20"/>
                <w:szCs w:val="20"/>
              </w:rPr>
              <w:t xml:space="preserve"> </w:t>
            </w:r>
            <w:r w:rsidRPr="008D532B">
              <w:rPr>
                <w:rFonts w:ascii="Times New Roman" w:hAnsi="Times New Roman" w:cs="Times New Roman"/>
                <w:bCs/>
                <w:sz w:val="20"/>
                <w:szCs w:val="20"/>
              </w:rPr>
              <w:fldChar w:fldCharType="begin"/>
            </w:r>
            <w:r w:rsidRPr="008D532B">
              <w:rPr>
                <w:rFonts w:ascii="Times New Roman" w:hAnsi="Times New Roman" w:cs="Times New Roman"/>
                <w:bCs/>
                <w:sz w:val="20"/>
                <w:szCs w:val="20"/>
              </w:rPr>
              <w:instrText>NUMPAGES</w:instrText>
            </w:r>
            <w:r w:rsidRPr="008D532B">
              <w:rPr>
                <w:rFonts w:ascii="Times New Roman" w:hAnsi="Times New Roman" w:cs="Times New Roman"/>
                <w:bCs/>
                <w:sz w:val="20"/>
                <w:szCs w:val="20"/>
              </w:rPr>
              <w:fldChar w:fldCharType="separate"/>
            </w:r>
            <w:r w:rsidR="00A616AB">
              <w:rPr>
                <w:rFonts w:ascii="Times New Roman" w:hAnsi="Times New Roman" w:cs="Times New Roman"/>
                <w:bCs/>
                <w:noProof/>
                <w:sz w:val="20"/>
                <w:szCs w:val="20"/>
              </w:rPr>
              <w:t>3</w:t>
            </w:r>
            <w:r w:rsidRPr="008D532B">
              <w:rPr>
                <w:rFonts w:ascii="Times New Roman" w:hAnsi="Times New Roman" w:cs="Times New Roman"/>
                <w:bCs/>
                <w:sz w:val="20"/>
                <w:szCs w:val="20"/>
              </w:rPr>
              <w:fldChar w:fldCharType="end"/>
            </w:r>
          </w:p>
        </w:sdtContent>
      </w:sdt>
    </w:sdtContent>
  </w:sdt>
  <w:p w:rsidR="008D532B" w:rsidRDefault="008D532B">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154" w:rsidRDefault="00952154" w:rsidP="008D532B">
      <w:pPr>
        <w:spacing w:after="0" w:line="240" w:lineRule="auto"/>
      </w:pPr>
      <w:r>
        <w:separator/>
      </w:r>
    </w:p>
  </w:footnote>
  <w:footnote w:type="continuationSeparator" w:id="0">
    <w:p w:rsidR="00952154" w:rsidRDefault="00952154" w:rsidP="008D53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5DF"/>
    <w:rsid w:val="00044E9C"/>
    <w:rsid w:val="00051EED"/>
    <w:rsid w:val="00084B2E"/>
    <w:rsid w:val="0011070A"/>
    <w:rsid w:val="00156CD4"/>
    <w:rsid w:val="001A5735"/>
    <w:rsid w:val="001C132D"/>
    <w:rsid w:val="0039799A"/>
    <w:rsid w:val="003B0599"/>
    <w:rsid w:val="003C3AD8"/>
    <w:rsid w:val="0044429F"/>
    <w:rsid w:val="005C35DF"/>
    <w:rsid w:val="00675F63"/>
    <w:rsid w:val="006F5CD7"/>
    <w:rsid w:val="007E483A"/>
    <w:rsid w:val="008930A6"/>
    <w:rsid w:val="008D532B"/>
    <w:rsid w:val="00952154"/>
    <w:rsid w:val="009A26CE"/>
    <w:rsid w:val="009B5484"/>
    <w:rsid w:val="009F19A8"/>
    <w:rsid w:val="00A47252"/>
    <w:rsid w:val="00A616AB"/>
    <w:rsid w:val="00A86DFF"/>
    <w:rsid w:val="00BB282D"/>
    <w:rsid w:val="00C11E61"/>
    <w:rsid w:val="00D651CD"/>
    <w:rsid w:val="00DE6751"/>
    <w:rsid w:val="00DF75E4"/>
    <w:rsid w:val="00EC4908"/>
    <w:rsid w:val="00F97D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88D9C"/>
  <w15:chartTrackingRefBased/>
  <w15:docId w15:val="{1F386AA2-BBD1-4868-903E-54FAF615B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D532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D532B"/>
  </w:style>
  <w:style w:type="paragraph" w:styleId="Pidipagina">
    <w:name w:val="footer"/>
    <w:basedOn w:val="Normale"/>
    <w:link w:val="PidipaginaCarattere"/>
    <w:uiPriority w:val="99"/>
    <w:unhideWhenUsed/>
    <w:rsid w:val="008D532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D53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1</Pages>
  <Words>2071</Words>
  <Characters>11805</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B.P.F.</dc:creator>
  <cp:keywords/>
  <dc:description/>
  <cp:lastModifiedBy>B.P.F.</cp:lastModifiedBy>
  <cp:revision>16</cp:revision>
  <cp:lastPrinted>2020-07-30T14:27:00Z</cp:lastPrinted>
  <dcterms:created xsi:type="dcterms:W3CDTF">2020-07-27T20:37:00Z</dcterms:created>
  <dcterms:modified xsi:type="dcterms:W3CDTF">2020-07-30T14:27:00Z</dcterms:modified>
</cp:coreProperties>
</file>